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28" w:rsidRPr="00A51A43" w:rsidRDefault="00D839A1">
      <w:pPr>
        <w:jc w:val="both"/>
        <w:rPr>
          <w:b/>
          <w:bCs/>
          <w:sz w:val="28"/>
          <w:szCs w:val="28"/>
        </w:rPr>
      </w:pPr>
      <w:r>
        <w:rPr>
          <w:b/>
          <w:bCs/>
          <w:noProof/>
          <w:szCs w:val="48"/>
        </w:rPr>
        <w:drawing>
          <wp:anchor distT="0" distB="0" distL="114300" distR="114300" simplePos="0" relativeHeight="251657728" behindDoc="0" locked="0" layoutInCell="1" allowOverlap="1">
            <wp:simplePos x="0" y="0"/>
            <wp:positionH relativeFrom="column">
              <wp:posOffset>89535</wp:posOffset>
            </wp:positionH>
            <wp:positionV relativeFrom="page">
              <wp:posOffset>269240</wp:posOffset>
            </wp:positionV>
            <wp:extent cx="1066800"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8">
        <w:rPr>
          <w:b/>
          <w:bCs/>
          <w:sz w:val="48"/>
          <w:szCs w:val="48"/>
        </w:rPr>
        <w:t xml:space="preserve">  </w:t>
      </w:r>
      <w:r w:rsidR="00A32728" w:rsidRPr="00A51A43">
        <w:rPr>
          <w:b/>
          <w:bCs/>
          <w:sz w:val="28"/>
          <w:szCs w:val="28"/>
        </w:rPr>
        <w:t xml:space="preserve">EMPLOYMENT </w:t>
      </w:r>
      <w:smartTag w:uri="urn:schemas-microsoft-com:office:smarttags" w:element="place">
        <w:r w:rsidR="00A32728" w:rsidRPr="00A51A43">
          <w:rPr>
            <w:b/>
            <w:bCs/>
            <w:sz w:val="28"/>
            <w:szCs w:val="28"/>
          </w:rPr>
          <w:t>OPPORTUNITY</w:t>
        </w:r>
      </w:smartTag>
    </w:p>
    <w:p w:rsidR="00A51A43" w:rsidRPr="009A39FE" w:rsidRDefault="00812739" w:rsidP="00812739">
      <w:pPr>
        <w:rPr>
          <w:b/>
          <w:bCs/>
          <w:i/>
          <w:color w:val="FF0000"/>
          <w:sz w:val="36"/>
          <w:szCs w:val="48"/>
        </w:rPr>
      </w:pPr>
      <w:r>
        <w:rPr>
          <w:b/>
          <w:bCs/>
          <w:i/>
          <w:color w:val="FF0000"/>
          <w:sz w:val="36"/>
          <w:szCs w:val="48"/>
        </w:rPr>
        <w:t xml:space="preserve">          </w:t>
      </w:r>
    </w:p>
    <w:p w:rsidR="00A32728" w:rsidRDefault="00A51A43">
      <w:pPr>
        <w:tabs>
          <w:tab w:val="center" w:pos="5400"/>
        </w:tabs>
        <w:jc w:val="both"/>
        <w:rPr>
          <w:b/>
          <w:bCs/>
          <w:sz w:val="48"/>
          <w:szCs w:val="48"/>
        </w:rPr>
      </w:pPr>
      <w:smartTag w:uri="urn:schemas-microsoft-com:office:smarttags" w:element="Street">
        <w:smartTag w:uri="urn:schemas-microsoft-com:office:smarttags" w:element="address">
          <w:r>
            <w:rPr>
              <w:b/>
              <w:bCs/>
              <w:sz w:val="48"/>
              <w:szCs w:val="48"/>
            </w:rPr>
            <w:t xml:space="preserve">SENIOR </w:t>
          </w:r>
          <w:smartTag w:uri="urn:schemas-microsoft-com:office:smarttags" w:element="stockticker">
            <w:r w:rsidR="00A32728">
              <w:rPr>
                <w:b/>
                <w:bCs/>
                <w:sz w:val="48"/>
                <w:szCs w:val="48"/>
              </w:rPr>
              <w:t>ROAD</w:t>
            </w:r>
          </w:smartTag>
        </w:smartTag>
      </w:smartTag>
      <w:r w:rsidR="00A32728">
        <w:rPr>
          <w:b/>
          <w:bCs/>
          <w:sz w:val="48"/>
          <w:szCs w:val="48"/>
        </w:rPr>
        <w:t xml:space="preserve"> EQUIPMENT OPERATOR</w:t>
      </w:r>
    </w:p>
    <w:p w:rsidR="00CD7DCE" w:rsidRDefault="00EA76DF" w:rsidP="00A238A8">
      <w:pPr>
        <w:tabs>
          <w:tab w:val="center" w:pos="5400"/>
        </w:tabs>
        <w:jc w:val="both"/>
        <w:rPr>
          <w:b/>
          <w:sz w:val="32"/>
          <w:szCs w:val="32"/>
        </w:rPr>
      </w:pPr>
      <w:r>
        <w:rPr>
          <w:b/>
          <w:sz w:val="32"/>
          <w:szCs w:val="32"/>
        </w:rPr>
        <w:t xml:space="preserve">NOTE:  The current opening is for the District </w:t>
      </w:r>
      <w:r w:rsidR="00A238A8">
        <w:rPr>
          <w:b/>
          <w:sz w:val="32"/>
          <w:szCs w:val="32"/>
        </w:rPr>
        <w:t>1</w:t>
      </w:r>
      <w:r w:rsidR="003A6145">
        <w:rPr>
          <w:b/>
          <w:sz w:val="32"/>
          <w:szCs w:val="32"/>
        </w:rPr>
        <w:t xml:space="preserve"> </w:t>
      </w:r>
      <w:r>
        <w:rPr>
          <w:b/>
          <w:sz w:val="32"/>
          <w:szCs w:val="32"/>
        </w:rPr>
        <w:t xml:space="preserve">Road Shop located in </w:t>
      </w:r>
      <w:r w:rsidR="00A238A8">
        <w:rPr>
          <w:b/>
          <w:sz w:val="32"/>
          <w:szCs w:val="32"/>
        </w:rPr>
        <w:t xml:space="preserve">Westwood. </w:t>
      </w:r>
      <w:r>
        <w:rPr>
          <w:b/>
          <w:sz w:val="32"/>
          <w:szCs w:val="32"/>
        </w:rPr>
        <w:t xml:space="preserve">  </w:t>
      </w:r>
    </w:p>
    <w:p w:rsidR="00A32728" w:rsidRPr="007A5667" w:rsidRDefault="00EA76DF">
      <w:pPr>
        <w:jc w:val="both"/>
        <w:rPr>
          <w:b/>
          <w:sz w:val="32"/>
          <w:szCs w:val="32"/>
        </w:rPr>
      </w:pPr>
      <w:r w:rsidRPr="007A5667">
        <w:rPr>
          <w:b/>
          <w:sz w:val="32"/>
          <w:szCs w:val="32"/>
        </w:rPr>
        <w:t>Employee must live withi</w:t>
      </w:r>
      <w:r w:rsidR="00465376">
        <w:rPr>
          <w:b/>
          <w:sz w:val="32"/>
          <w:szCs w:val="32"/>
        </w:rPr>
        <w:t>n 15 miles of a</w:t>
      </w:r>
      <w:r w:rsidR="003A6145">
        <w:rPr>
          <w:b/>
          <w:sz w:val="32"/>
          <w:szCs w:val="32"/>
        </w:rPr>
        <w:t>ssigned District, or must</w:t>
      </w:r>
      <w:r w:rsidR="00465376">
        <w:rPr>
          <w:b/>
          <w:sz w:val="32"/>
          <w:szCs w:val="32"/>
        </w:rPr>
        <w:t xml:space="preserve"> relocate within 30 days of appointment.</w:t>
      </w:r>
      <w:r w:rsidR="00B40F35" w:rsidRPr="007A5667">
        <w:rPr>
          <w:b/>
          <w:sz w:val="32"/>
          <w:szCs w:val="32"/>
        </w:rPr>
        <w:t xml:space="preserve">  </w:t>
      </w:r>
    </w:p>
    <w:p w:rsidR="00A238A8" w:rsidRDefault="00A238A8">
      <w:pPr>
        <w:jc w:val="both"/>
        <w:rPr>
          <w:b/>
          <w:bCs/>
          <w:smallCaps/>
          <w:sz w:val="28"/>
          <w:szCs w:val="28"/>
        </w:rPr>
      </w:pPr>
    </w:p>
    <w:p w:rsidR="00A32728" w:rsidRDefault="00A32728">
      <w:pPr>
        <w:jc w:val="both"/>
        <w:rPr>
          <w:sz w:val="24"/>
        </w:rPr>
      </w:pPr>
      <w:r>
        <w:rPr>
          <w:b/>
          <w:bCs/>
          <w:smallCaps/>
          <w:sz w:val="28"/>
          <w:szCs w:val="28"/>
        </w:rPr>
        <w:t>Salary and Benefits</w:t>
      </w:r>
    </w:p>
    <w:p w:rsidR="00A32728" w:rsidRDefault="00A32728">
      <w:pPr>
        <w:jc w:val="both"/>
        <w:rPr>
          <w:rFonts w:ascii="Garamond" w:hAnsi="Garamond"/>
          <w:sz w:val="24"/>
        </w:rPr>
      </w:pPr>
      <w:r>
        <w:rPr>
          <w:rFonts w:ascii="Garamond" w:hAnsi="Garamond"/>
          <w:sz w:val="24"/>
        </w:rPr>
        <w:t>$1</w:t>
      </w:r>
      <w:r w:rsidR="00A238A8">
        <w:rPr>
          <w:rFonts w:ascii="Garamond" w:hAnsi="Garamond"/>
          <w:sz w:val="24"/>
        </w:rPr>
        <w:t>7.97 - $21.65</w:t>
      </w:r>
      <w:r>
        <w:rPr>
          <w:rFonts w:ascii="Garamond" w:hAnsi="Garamond"/>
          <w:sz w:val="24"/>
        </w:rPr>
        <w:t xml:space="preserve"> per hour, plus benefits package</w:t>
      </w:r>
    </w:p>
    <w:p w:rsidR="00A32728" w:rsidRDefault="00A32728">
      <w:pPr>
        <w:jc w:val="both"/>
        <w:rPr>
          <w:b/>
          <w:bCs/>
          <w:smallCaps/>
          <w:sz w:val="28"/>
          <w:szCs w:val="28"/>
        </w:rPr>
      </w:pPr>
    </w:p>
    <w:p w:rsidR="00A32728" w:rsidRDefault="00A32728">
      <w:pPr>
        <w:jc w:val="both"/>
        <w:rPr>
          <w:sz w:val="24"/>
        </w:rPr>
      </w:pPr>
      <w:r>
        <w:rPr>
          <w:b/>
          <w:bCs/>
          <w:smallCaps/>
          <w:sz w:val="28"/>
          <w:szCs w:val="28"/>
        </w:rPr>
        <w:t>Filing Deadline</w:t>
      </w:r>
    </w:p>
    <w:p w:rsidR="00A32728" w:rsidRDefault="00A32728">
      <w:pPr>
        <w:jc w:val="both"/>
        <w:rPr>
          <w:rFonts w:ascii="Garamond" w:hAnsi="Garamond"/>
          <w:sz w:val="24"/>
        </w:rPr>
      </w:pPr>
      <w:r>
        <w:rPr>
          <w:rFonts w:ascii="Garamond" w:hAnsi="Garamond"/>
          <w:sz w:val="24"/>
        </w:rPr>
        <w:t xml:space="preserve">5:00 p.m. </w:t>
      </w:r>
      <w:r w:rsidR="00A238A8">
        <w:rPr>
          <w:rFonts w:ascii="Garamond" w:hAnsi="Garamond"/>
          <w:sz w:val="24"/>
        </w:rPr>
        <w:t>March 23, 2018</w:t>
      </w:r>
    </w:p>
    <w:p w:rsidR="00EA76DF" w:rsidRDefault="00EA76DF">
      <w:pPr>
        <w:jc w:val="both"/>
        <w:rPr>
          <w:sz w:val="24"/>
        </w:rPr>
      </w:pPr>
    </w:p>
    <w:p w:rsidR="00A32728" w:rsidRDefault="00A32728">
      <w:pPr>
        <w:jc w:val="both"/>
        <w:rPr>
          <w:sz w:val="24"/>
        </w:rPr>
      </w:pPr>
      <w:r>
        <w:rPr>
          <w:b/>
          <w:bCs/>
          <w:smallCaps/>
          <w:sz w:val="28"/>
          <w:szCs w:val="28"/>
        </w:rPr>
        <w:t>Duties and Responsibilities</w:t>
      </w:r>
    </w:p>
    <w:p w:rsidR="00A32728" w:rsidRDefault="00A32728">
      <w:pPr>
        <w:tabs>
          <w:tab w:val="left" w:pos="-1080"/>
          <w:tab w:val="left" w:pos="-720"/>
          <w:tab w:val="left" w:pos="0"/>
          <w:tab w:val="left" w:pos="270"/>
          <w:tab w:val="left" w:pos="1440"/>
        </w:tabs>
        <w:jc w:val="both"/>
        <w:rPr>
          <w:i/>
          <w:iCs/>
          <w:sz w:val="24"/>
        </w:rPr>
      </w:pPr>
    </w:p>
    <w:p w:rsidR="00A32728" w:rsidRDefault="00A32728">
      <w:pPr>
        <w:tabs>
          <w:tab w:val="left" w:pos="-1080"/>
          <w:tab w:val="left" w:pos="-720"/>
          <w:tab w:val="left" w:pos="0"/>
          <w:tab w:val="left" w:pos="270"/>
          <w:tab w:val="left" w:pos="1440"/>
        </w:tabs>
        <w:jc w:val="both"/>
        <w:rPr>
          <w:sz w:val="24"/>
        </w:rPr>
      </w:pPr>
      <w:r>
        <w:rPr>
          <w:i/>
          <w:iCs/>
          <w:sz w:val="24"/>
        </w:rPr>
        <w:t xml:space="preserve">The </w:t>
      </w:r>
      <w:smartTag w:uri="urn:schemas-microsoft-com:office:smarttags" w:element="Street">
        <w:smartTag w:uri="urn:schemas-microsoft-com:office:smarttags" w:element="address">
          <w:r w:rsidR="00A51A43">
            <w:rPr>
              <w:i/>
              <w:iCs/>
              <w:sz w:val="24"/>
            </w:rPr>
            <w:t xml:space="preserve">Senior </w:t>
          </w:r>
          <w:r>
            <w:rPr>
              <w:i/>
              <w:iCs/>
              <w:sz w:val="24"/>
            </w:rPr>
            <w:t>Road</w:t>
          </w:r>
        </w:smartTag>
      </w:smartTag>
      <w:r>
        <w:rPr>
          <w:i/>
          <w:iCs/>
          <w:sz w:val="24"/>
        </w:rPr>
        <w:t xml:space="preserve"> Equipment Operator </w:t>
      </w:r>
      <w:r w:rsidR="00A51A43">
        <w:rPr>
          <w:i/>
          <w:iCs/>
          <w:sz w:val="24"/>
        </w:rPr>
        <w:t>performs technically complex maintenance duties and provides lead supervision over assigned road</w:t>
      </w:r>
      <w:r w:rsidR="00EA76DF">
        <w:rPr>
          <w:i/>
          <w:iCs/>
          <w:sz w:val="24"/>
        </w:rPr>
        <w:t xml:space="preserve">s, </w:t>
      </w:r>
      <w:r w:rsidR="00A51A43">
        <w:rPr>
          <w:i/>
          <w:iCs/>
          <w:sz w:val="24"/>
        </w:rPr>
        <w:t>equipment</w:t>
      </w:r>
      <w:r w:rsidR="000C5CD0">
        <w:rPr>
          <w:i/>
          <w:iCs/>
          <w:sz w:val="24"/>
        </w:rPr>
        <w:t xml:space="preserve"> operators</w:t>
      </w:r>
      <w:r w:rsidR="00EA76DF">
        <w:rPr>
          <w:i/>
          <w:iCs/>
          <w:sz w:val="24"/>
        </w:rPr>
        <w:t xml:space="preserve"> and road maintenance personnel</w:t>
      </w:r>
      <w:r w:rsidR="000C5CD0">
        <w:rPr>
          <w:i/>
          <w:iCs/>
          <w:sz w:val="24"/>
        </w:rPr>
        <w:t>.</w:t>
      </w:r>
      <w:r w:rsidR="00A51A43">
        <w:rPr>
          <w:i/>
          <w:iCs/>
          <w:sz w:val="24"/>
        </w:rPr>
        <w:t xml:space="preserve">   </w:t>
      </w:r>
      <w:r>
        <w:rPr>
          <w:i/>
          <w:iCs/>
          <w:sz w:val="24"/>
        </w:rPr>
        <w:t>The major duties of the job include:</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w:t>
      </w:r>
      <w:r w:rsidR="00A51A43">
        <w:rPr>
          <w:sz w:val="24"/>
        </w:rPr>
        <w:t xml:space="preserve">the most skilled </w:t>
      </w:r>
      <w:r>
        <w:rPr>
          <w:sz w:val="24"/>
        </w:rPr>
        <w:t xml:space="preserve">maintenance, repair, construction and installation </w:t>
      </w:r>
      <w:r w:rsidR="009A39FE">
        <w:rPr>
          <w:sz w:val="24"/>
        </w:rPr>
        <w:t xml:space="preserve">work related to </w:t>
      </w:r>
      <w:r>
        <w:rPr>
          <w:sz w:val="24"/>
        </w:rPr>
        <w:t xml:space="preserve">road </w:t>
      </w:r>
      <w:r w:rsidR="009A39FE">
        <w:rPr>
          <w:sz w:val="24"/>
        </w:rPr>
        <w:t>maintenance and construction.</w:t>
      </w:r>
    </w:p>
    <w:p w:rsidR="009A39FE" w:rsidRDefault="009A39FE" w:rsidP="009A39FE">
      <w:pPr>
        <w:tabs>
          <w:tab w:val="left" w:pos="-1080"/>
          <w:tab w:val="left" w:pos="-720"/>
          <w:tab w:val="left" w:pos="0"/>
          <w:tab w:val="left" w:pos="270"/>
          <w:tab w:val="left" w:pos="1440"/>
        </w:tabs>
        <w:jc w:val="both"/>
        <w:rPr>
          <w:sz w:val="24"/>
        </w:rPr>
      </w:pPr>
    </w:p>
    <w:p w:rsidR="009A39FE" w:rsidRDefault="009A39FE" w:rsidP="009A39FE">
      <w:pPr>
        <w:numPr>
          <w:ilvl w:val="0"/>
          <w:numId w:val="3"/>
        </w:numPr>
        <w:tabs>
          <w:tab w:val="clear" w:pos="720"/>
          <w:tab w:val="left" w:pos="-1080"/>
          <w:tab w:val="left" w:pos="-720"/>
          <w:tab w:val="num" w:pos="0"/>
          <w:tab w:val="left" w:pos="270"/>
          <w:tab w:val="left" w:pos="1440"/>
        </w:tabs>
        <w:ind w:left="270" w:hanging="270"/>
        <w:jc w:val="both"/>
        <w:rPr>
          <w:sz w:val="24"/>
        </w:rPr>
      </w:pPr>
      <w:r>
        <w:rPr>
          <w:sz w:val="24"/>
        </w:rPr>
        <w:t>Perform emergency repairs, as necessary; establish proper traffic control devices in doing such work.</w:t>
      </w:r>
    </w:p>
    <w:p w:rsidR="00A51A43" w:rsidRDefault="00A51A43">
      <w:pPr>
        <w:tabs>
          <w:tab w:val="left" w:pos="-1080"/>
          <w:tab w:val="left" w:pos="-720"/>
          <w:tab w:val="left" w:pos="0"/>
          <w:tab w:val="left" w:pos="270"/>
          <w:tab w:val="left" w:pos="1440"/>
        </w:tabs>
        <w:ind w:left="270" w:hanging="270"/>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t>Operate</w:t>
      </w:r>
      <w:r w:rsidR="00CD7DCE">
        <w:rPr>
          <w:sz w:val="24"/>
        </w:rPr>
        <w:t xml:space="preserve">s </w:t>
      </w:r>
      <w:r>
        <w:rPr>
          <w:sz w:val="24"/>
        </w:rPr>
        <w:t>a wide variety of road construction and road maintenance equipment.</w:t>
      </w:r>
    </w:p>
    <w:p w:rsidR="00CD7DCE" w:rsidRDefault="00CD7DCE">
      <w:pPr>
        <w:tabs>
          <w:tab w:val="left" w:pos="-1080"/>
          <w:tab w:val="left" w:pos="-720"/>
          <w:tab w:val="left" w:pos="0"/>
          <w:tab w:val="left" w:pos="270"/>
          <w:tab w:val="left" w:pos="1440"/>
        </w:tabs>
        <w:ind w:left="270" w:hanging="270"/>
        <w:jc w:val="both"/>
        <w:rPr>
          <w:sz w:val="24"/>
        </w:rPr>
      </w:pPr>
    </w:p>
    <w:p w:rsidR="00A32728" w:rsidRDefault="00CD7DCE">
      <w:pPr>
        <w:tabs>
          <w:tab w:val="left" w:pos="-1080"/>
          <w:tab w:val="left" w:pos="-720"/>
          <w:tab w:val="left" w:pos="0"/>
          <w:tab w:val="left" w:pos="270"/>
          <w:tab w:val="left" w:pos="1440"/>
        </w:tabs>
        <w:jc w:val="both"/>
        <w:rPr>
          <w:sz w:val="24"/>
        </w:rPr>
      </w:pPr>
      <w:r>
        <w:rPr>
          <w:sz w:val="24"/>
        </w:rPr>
        <w:t>•</w:t>
      </w:r>
      <w:r>
        <w:rPr>
          <w:sz w:val="24"/>
        </w:rPr>
        <w:tab/>
        <w:t>Perform minor adjustments on service equipment; maintain tools and equipment in working order.</w:t>
      </w:r>
    </w:p>
    <w:p w:rsidR="00CD7DCE" w:rsidRDefault="00CD7DCE">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t>P</w:t>
      </w:r>
      <w:r w:rsidR="00A51A43">
        <w:rPr>
          <w:sz w:val="24"/>
        </w:rPr>
        <w:t>rovide lead supervision over assigned road maintenance personnel, review work and control quality of work; assist in completing employee evaluations</w:t>
      </w:r>
      <w:r>
        <w:rPr>
          <w:sz w:val="24"/>
        </w:rPr>
        <w:t>.</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r>
      <w:r w:rsidR="00D66ABA">
        <w:rPr>
          <w:sz w:val="24"/>
        </w:rPr>
        <w:t>Assist in developing work plans, procedures and schedules.</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r>
      <w:r w:rsidR="00CD7DCE">
        <w:rPr>
          <w:sz w:val="24"/>
        </w:rPr>
        <w:t>Pre</w:t>
      </w:r>
      <w:r w:rsidR="00D66ABA">
        <w:rPr>
          <w:sz w:val="24"/>
        </w:rPr>
        <w:t xml:space="preserve">pare documentation related to assigned staff such as time cards; may assist in developing </w:t>
      </w:r>
      <w:r w:rsidR="00CD7DCE">
        <w:rPr>
          <w:sz w:val="24"/>
        </w:rPr>
        <w:t>budget figures for equipment.</w:t>
      </w:r>
    </w:p>
    <w:p w:rsidR="007A5667" w:rsidRDefault="007A5667">
      <w:pPr>
        <w:tabs>
          <w:tab w:val="left" w:pos="-1080"/>
          <w:tab w:val="left" w:pos="-720"/>
          <w:tab w:val="left" w:pos="0"/>
          <w:tab w:val="left" w:pos="270"/>
          <w:tab w:val="left" w:pos="1440"/>
        </w:tabs>
        <w:ind w:left="270" w:hanging="270"/>
        <w:jc w:val="both"/>
        <w:rPr>
          <w:sz w:val="24"/>
        </w:rPr>
      </w:pPr>
    </w:p>
    <w:p w:rsidR="007A5667" w:rsidRDefault="007A5667">
      <w:pPr>
        <w:tabs>
          <w:tab w:val="left" w:pos="-1080"/>
          <w:tab w:val="left" w:pos="-720"/>
          <w:tab w:val="left" w:pos="0"/>
          <w:tab w:val="left" w:pos="270"/>
          <w:tab w:val="left" w:pos="1440"/>
        </w:tabs>
        <w:ind w:left="270" w:hanging="270"/>
        <w:jc w:val="both"/>
        <w:rPr>
          <w:sz w:val="24"/>
        </w:rPr>
      </w:pPr>
      <w:r>
        <w:rPr>
          <w:sz w:val="24"/>
        </w:rPr>
        <w:t>•</w:t>
      </w:r>
      <w:r>
        <w:rPr>
          <w:sz w:val="24"/>
        </w:rPr>
        <w:tab/>
        <w:t>Maintain logs of daily activities.</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A32728" w:rsidRDefault="00A32728">
      <w:pPr>
        <w:tabs>
          <w:tab w:val="left" w:pos="-1080"/>
          <w:tab w:val="left" w:pos="-720"/>
          <w:tab w:val="left" w:pos="0"/>
          <w:tab w:val="left" w:pos="270"/>
          <w:tab w:val="left" w:pos="1440"/>
        </w:tabs>
        <w:jc w:val="both"/>
        <w:rPr>
          <w:b/>
          <w:bCs/>
          <w:smallCaps/>
          <w:sz w:val="28"/>
          <w:szCs w:val="28"/>
        </w:rPr>
      </w:pPr>
    </w:p>
    <w:p w:rsidR="00A32728" w:rsidRDefault="00A32728">
      <w:pPr>
        <w:tabs>
          <w:tab w:val="left" w:pos="-1080"/>
          <w:tab w:val="left" w:pos="-720"/>
          <w:tab w:val="left" w:pos="0"/>
          <w:tab w:val="left" w:pos="270"/>
          <w:tab w:val="left" w:pos="1440"/>
        </w:tabs>
        <w:jc w:val="both"/>
        <w:rPr>
          <w:sz w:val="24"/>
        </w:rPr>
      </w:pPr>
      <w:r>
        <w:rPr>
          <w:b/>
          <w:bCs/>
          <w:smallCaps/>
          <w:sz w:val="28"/>
          <w:szCs w:val="28"/>
        </w:rPr>
        <w:t>Minimum Qualifications</w:t>
      </w:r>
    </w:p>
    <w:p w:rsidR="00A32728" w:rsidRDefault="00A32728">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r>
      <w:r w:rsidR="009A39FE">
        <w:rPr>
          <w:sz w:val="24"/>
        </w:rPr>
        <w:t>Equivalent to completion of the twelfth grade</w:t>
      </w:r>
      <w:r>
        <w:rPr>
          <w:sz w:val="24"/>
        </w:rPr>
        <w:t xml:space="preserve"> supplemented by specialized courses in heavy </w:t>
      </w:r>
      <w:r w:rsidR="009A39FE">
        <w:rPr>
          <w:sz w:val="24"/>
        </w:rPr>
        <w:t xml:space="preserve">road maintenance and construction </w:t>
      </w:r>
      <w:r>
        <w:rPr>
          <w:sz w:val="24"/>
        </w:rPr>
        <w:t>equipment operation.</w:t>
      </w:r>
    </w:p>
    <w:p w:rsidR="00A32728" w:rsidRDefault="00A32728">
      <w:pPr>
        <w:tabs>
          <w:tab w:val="left" w:pos="-1080"/>
          <w:tab w:val="left" w:pos="-720"/>
          <w:tab w:val="left" w:pos="0"/>
          <w:tab w:val="left" w:pos="270"/>
          <w:tab w:val="left" w:pos="1440"/>
        </w:tabs>
        <w:jc w:val="both"/>
        <w:rPr>
          <w:sz w:val="24"/>
        </w:rPr>
      </w:pPr>
    </w:p>
    <w:p w:rsidR="00A32728" w:rsidRDefault="00A32728" w:rsidP="00D66ABA">
      <w:pPr>
        <w:tabs>
          <w:tab w:val="left" w:pos="-1080"/>
          <w:tab w:val="left" w:pos="-720"/>
          <w:tab w:val="left" w:pos="0"/>
          <w:tab w:val="left" w:pos="270"/>
          <w:tab w:val="left" w:pos="1440"/>
        </w:tabs>
        <w:ind w:left="1440" w:hanging="1440"/>
        <w:rPr>
          <w:sz w:val="24"/>
        </w:rPr>
        <w:sectPr w:rsidR="00A32728">
          <w:endnotePr>
            <w:numFmt w:val="decimal"/>
          </w:endnotePr>
          <w:pgSz w:w="12240" w:h="15840"/>
          <w:pgMar w:top="1440" w:right="720" w:bottom="844" w:left="720" w:header="1440" w:footer="844" w:gutter="0"/>
          <w:cols w:space="720"/>
          <w:noEndnote/>
        </w:sectPr>
      </w:pPr>
      <w:r>
        <w:rPr>
          <w:b/>
          <w:bCs/>
          <w:i/>
          <w:iCs/>
          <w:sz w:val="24"/>
        </w:rPr>
        <w:t>Experience:</w:t>
      </w:r>
      <w:r>
        <w:rPr>
          <w:b/>
          <w:bCs/>
          <w:i/>
          <w:iCs/>
          <w:sz w:val="24"/>
        </w:rPr>
        <w:tab/>
      </w:r>
      <w:r>
        <w:rPr>
          <w:sz w:val="24"/>
        </w:rPr>
        <w:t>T</w:t>
      </w:r>
      <w:r w:rsidR="00D66ABA">
        <w:rPr>
          <w:sz w:val="24"/>
        </w:rPr>
        <w:t xml:space="preserve">hree </w:t>
      </w:r>
      <w:r>
        <w:rPr>
          <w:sz w:val="24"/>
        </w:rPr>
        <w:t xml:space="preserve">years </w:t>
      </w:r>
      <w:r w:rsidR="00471019">
        <w:rPr>
          <w:sz w:val="24"/>
        </w:rPr>
        <w:t>of responsible</w:t>
      </w:r>
      <w:r w:rsidR="00D66ABA">
        <w:rPr>
          <w:sz w:val="24"/>
        </w:rPr>
        <w:t xml:space="preserve"> road </w:t>
      </w:r>
      <w:r w:rsidR="00471019">
        <w:rPr>
          <w:sz w:val="24"/>
        </w:rPr>
        <w:t>maintenance or</w:t>
      </w:r>
      <w:r w:rsidR="00D66ABA">
        <w:rPr>
          <w:sz w:val="24"/>
        </w:rPr>
        <w:t xml:space="preserve"> road construction experience which must have included heavy equipment operations.</w:t>
      </w:r>
    </w:p>
    <w:p w:rsidR="00A32728" w:rsidRDefault="00A32728">
      <w:pPr>
        <w:tabs>
          <w:tab w:val="left" w:pos="-1080"/>
          <w:tab w:val="left" w:pos="-720"/>
          <w:tab w:val="left" w:pos="0"/>
          <w:tab w:val="left" w:pos="270"/>
          <w:tab w:val="left" w:pos="1440"/>
        </w:tabs>
        <w:ind w:left="1440" w:hanging="1440"/>
        <w:jc w:val="both"/>
        <w:rPr>
          <w:b/>
          <w:bCs/>
          <w:i/>
          <w:iCs/>
          <w:sz w:val="24"/>
        </w:rPr>
      </w:pPr>
    </w:p>
    <w:p w:rsidR="00A32728" w:rsidRDefault="00A32728">
      <w:pPr>
        <w:tabs>
          <w:tab w:val="left" w:pos="-1080"/>
          <w:tab w:val="left" w:pos="-720"/>
          <w:tab w:val="left" w:pos="0"/>
          <w:tab w:val="left" w:pos="270"/>
          <w:tab w:val="left" w:pos="1440"/>
        </w:tabs>
        <w:ind w:left="1440" w:hanging="1440"/>
        <w:jc w:val="both"/>
        <w:rPr>
          <w:sz w:val="24"/>
        </w:rPr>
      </w:pPr>
      <w:r>
        <w:rPr>
          <w:b/>
          <w:bCs/>
          <w:i/>
          <w:iCs/>
          <w:sz w:val="24"/>
        </w:rPr>
        <w:t>License:</w:t>
      </w:r>
      <w:r>
        <w:rPr>
          <w:sz w:val="24"/>
        </w:rPr>
        <w:tab/>
      </w:r>
      <w:r w:rsidRPr="009A39FE">
        <w:rPr>
          <w:b/>
          <w:sz w:val="28"/>
          <w:szCs w:val="28"/>
        </w:rPr>
        <w:t xml:space="preserve">Possession of, or ability to obtain, a </w:t>
      </w:r>
      <w:smartTag w:uri="urn:schemas-microsoft-com:office:smarttags" w:element="State">
        <w:smartTag w:uri="urn:schemas-microsoft-com:office:smarttags" w:element="place">
          <w:r w:rsidRPr="009A39FE">
            <w:rPr>
              <w:b/>
              <w:sz w:val="28"/>
              <w:szCs w:val="28"/>
            </w:rPr>
            <w:t>California</w:t>
          </w:r>
        </w:smartTag>
      </w:smartTag>
      <w:r w:rsidRPr="009A39FE">
        <w:rPr>
          <w:b/>
          <w:sz w:val="28"/>
          <w:szCs w:val="28"/>
        </w:rPr>
        <w:t xml:space="preserve"> Class A Driver’s License with Tank Vehicle and Hazardous Material endorsement</w:t>
      </w:r>
      <w:r w:rsidR="009A39FE" w:rsidRPr="009A39FE">
        <w:rPr>
          <w:b/>
          <w:sz w:val="28"/>
          <w:szCs w:val="28"/>
        </w:rPr>
        <w:t xml:space="preserve">, and shall, through the duration of their employment with </w:t>
      </w:r>
      <w:smartTag w:uri="urn:schemas-microsoft-com:office:smarttags" w:element="place">
        <w:smartTag w:uri="urn:schemas-microsoft-com:office:smarttags" w:element="PlaceName">
          <w:r w:rsidR="009A39FE" w:rsidRPr="009A39FE">
            <w:rPr>
              <w:b/>
              <w:sz w:val="28"/>
              <w:szCs w:val="28"/>
            </w:rPr>
            <w:t>Lassen</w:t>
          </w:r>
        </w:smartTag>
        <w:r w:rsidR="009A39FE" w:rsidRPr="009A39FE">
          <w:rPr>
            <w:b/>
            <w:sz w:val="28"/>
            <w:szCs w:val="28"/>
          </w:rPr>
          <w:t xml:space="preserve"> </w:t>
        </w:r>
        <w:smartTag w:uri="urn:schemas-microsoft-com:office:smarttags" w:element="PlaceType">
          <w:r w:rsidR="009A39FE" w:rsidRPr="009A39FE">
            <w:rPr>
              <w:b/>
              <w:sz w:val="28"/>
              <w:szCs w:val="28"/>
            </w:rPr>
            <w:t>County</w:t>
          </w:r>
        </w:smartTag>
      </w:smartTag>
      <w:r w:rsidR="009A39FE" w:rsidRPr="009A39FE">
        <w:rPr>
          <w:b/>
          <w:sz w:val="28"/>
          <w:szCs w:val="28"/>
        </w:rPr>
        <w:t>, maintain said license and endorsement.</w:t>
      </w:r>
    </w:p>
    <w:p w:rsidR="00A32728" w:rsidRDefault="00A32728">
      <w:pPr>
        <w:tabs>
          <w:tab w:val="left" w:pos="-1080"/>
          <w:tab w:val="left" w:pos="-720"/>
          <w:tab w:val="left" w:pos="0"/>
          <w:tab w:val="left" w:pos="270"/>
          <w:tab w:val="left" w:pos="1440"/>
        </w:tabs>
        <w:jc w:val="both"/>
        <w:rPr>
          <w:sz w:val="24"/>
        </w:rPr>
      </w:pPr>
    </w:p>
    <w:p w:rsidR="00A32728" w:rsidRDefault="00A32728">
      <w:pPr>
        <w:pStyle w:val="Heading1"/>
      </w:pPr>
      <w:r>
        <w:t>Special Notes</w:t>
      </w:r>
    </w:p>
    <w:p w:rsidR="00A32728" w:rsidRDefault="00A32728">
      <w:pPr>
        <w:tabs>
          <w:tab w:val="left" w:pos="-1080"/>
          <w:tab w:val="left" w:pos="-720"/>
          <w:tab w:val="left" w:pos="0"/>
          <w:tab w:val="left" w:pos="270"/>
          <w:tab w:val="left" w:pos="1440"/>
        </w:tabs>
        <w:jc w:val="both"/>
        <w:rPr>
          <w:b/>
          <w:bCs/>
          <w:smallCaps/>
          <w:sz w:val="28"/>
          <w:szCs w:val="28"/>
        </w:rPr>
      </w:pPr>
    </w:p>
    <w:p w:rsidR="00A32728" w:rsidRDefault="00A32728">
      <w:pPr>
        <w:tabs>
          <w:tab w:val="left" w:pos="-1080"/>
          <w:tab w:val="left" w:pos="-720"/>
          <w:tab w:val="left" w:pos="0"/>
          <w:tab w:val="left" w:pos="270"/>
          <w:tab w:val="left" w:pos="1440"/>
        </w:tabs>
        <w:jc w:val="both"/>
        <w:rPr>
          <w:rFonts w:ascii="Garamond" w:hAnsi="Garamond"/>
          <w:sz w:val="24"/>
        </w:rPr>
      </w:pPr>
      <w:r>
        <w:rPr>
          <w:rFonts w:ascii="Garamond" w:hAnsi="Garamond"/>
          <w:sz w:val="24"/>
        </w:rPr>
        <w:t>1.  Selected applicants must submit to pre-employment drug testing</w:t>
      </w:r>
      <w:r w:rsidR="00A238A8">
        <w:rPr>
          <w:rFonts w:ascii="Garamond" w:hAnsi="Garamond"/>
          <w:sz w:val="24"/>
        </w:rPr>
        <w:t xml:space="preserve"> for safety sensitive positions</w:t>
      </w:r>
      <w:r>
        <w:rPr>
          <w:rFonts w:ascii="Garamond" w:hAnsi="Garamond"/>
          <w:sz w:val="24"/>
        </w:rPr>
        <w:t>.</w:t>
      </w:r>
    </w:p>
    <w:p w:rsidR="00A32728" w:rsidRDefault="00A32728">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2.  Employees will be subject to reasonable cause, post-accident, random, return-to-duty and follow-up drug testing. </w:t>
      </w:r>
    </w:p>
    <w:p w:rsidR="00A32728" w:rsidRDefault="00A32728">
      <w:pPr>
        <w:tabs>
          <w:tab w:val="left" w:pos="-1080"/>
          <w:tab w:val="left" w:pos="-720"/>
          <w:tab w:val="left" w:pos="0"/>
          <w:tab w:val="left" w:pos="270"/>
          <w:tab w:val="left" w:pos="1440"/>
        </w:tabs>
        <w:jc w:val="both"/>
        <w:rPr>
          <w:b/>
          <w:bCs/>
          <w:sz w:val="24"/>
        </w:rPr>
      </w:pP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jc w:val="both"/>
        <w:rPr>
          <w:sz w:val="24"/>
        </w:rPr>
      </w:pPr>
      <w:r>
        <w:rPr>
          <w:b/>
          <w:bCs/>
          <w:smallCaps/>
          <w:sz w:val="28"/>
          <w:szCs w:val="28"/>
        </w:rPr>
        <w:t>Selection Process</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participate in interviews.</w:t>
      </w: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jc w:val="both"/>
        <w:rPr>
          <w:sz w:val="24"/>
        </w:rPr>
      </w:pPr>
      <w:r>
        <w:rPr>
          <w:b/>
          <w:bCs/>
          <w:smallCaps/>
          <w:sz w:val="28"/>
          <w:szCs w:val="28"/>
        </w:rPr>
        <w:t>How to Apply</w:t>
      </w:r>
    </w:p>
    <w:p w:rsidR="00A32728" w:rsidRDefault="00A32728">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325794">
        <w:rPr>
          <w:sz w:val="24"/>
        </w:rPr>
        <w:t xml:space="preserve">Applications are available at our website at: </w:t>
      </w:r>
      <w:r w:rsidR="00325794" w:rsidRPr="00325794">
        <w:rPr>
          <w:sz w:val="24"/>
        </w:rPr>
        <w:t>http://lassen</w:t>
      </w:r>
      <w:r w:rsidR="00325794">
        <w:rPr>
          <w:sz w:val="24"/>
        </w:rPr>
        <w:t xml:space="preserve">county.org or at our application center at the address listed below. </w:t>
      </w:r>
      <w:r>
        <w:rPr>
          <w:sz w:val="24"/>
        </w:rPr>
        <w:t>Qualified applicants are invited to submit an official Lassen County application to:</w:t>
      </w:r>
    </w:p>
    <w:p w:rsidR="00A32728" w:rsidRDefault="00A3272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sz w:val="24"/>
        </w:rPr>
        <w:tab/>
      </w:r>
      <w:r>
        <w:rPr>
          <w:rFonts w:ascii="Wingdings" w:hAnsi="Wingdings"/>
          <w:sz w:val="28"/>
          <w:szCs w:val="28"/>
        </w:rPr>
        <w:t></w:t>
      </w:r>
      <w:r>
        <w:rPr>
          <w:sz w:val="24"/>
        </w:rPr>
        <w:t xml:space="preserve"> </w:t>
      </w:r>
      <w:r>
        <w:rPr>
          <w:rFonts w:ascii="Garamond" w:hAnsi="Garamond"/>
          <w:sz w:val="24"/>
        </w:rPr>
        <w:t>(530) 251 -83</w:t>
      </w:r>
      <w:r w:rsidR="003A6145">
        <w:rPr>
          <w:rFonts w:ascii="Garamond" w:hAnsi="Garamond"/>
          <w:sz w:val="24"/>
        </w:rPr>
        <w:t>20</w:t>
      </w:r>
      <w:r>
        <w:rPr>
          <w:sz w:val="24"/>
        </w:rPr>
        <w:t xml:space="preserve"> </w:t>
      </w:r>
      <w:r>
        <w:rPr>
          <w:rFonts w:ascii="Wingdings" w:hAnsi="Wingdings"/>
          <w:sz w:val="28"/>
          <w:szCs w:val="28"/>
        </w:rPr>
        <w:t></w:t>
      </w:r>
    </w:p>
    <w:p w:rsidR="00A32728" w:rsidRDefault="000D35E6">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p>
    <w:p w:rsidR="00A32728" w:rsidRDefault="00A32728">
      <w:pPr>
        <w:tabs>
          <w:tab w:val="left" w:pos="-1080"/>
          <w:tab w:val="left" w:pos="-720"/>
          <w:tab w:val="left" w:pos="0"/>
          <w:tab w:val="left" w:pos="270"/>
          <w:tab w:val="left" w:pos="1440"/>
        </w:tabs>
        <w:ind w:firstLine="270"/>
        <w:jc w:val="both"/>
        <w:rPr>
          <w:rFonts w:ascii="Garamond" w:hAnsi="Garamond"/>
          <w:sz w:val="24"/>
        </w:rPr>
      </w:pPr>
      <w:r>
        <w:rPr>
          <w:sz w:val="24"/>
        </w:rPr>
        <w:t>Susanville, California 96130</w:t>
      </w:r>
      <w:r>
        <w:rPr>
          <w:sz w:val="24"/>
        </w:rPr>
        <w:tab/>
      </w:r>
      <w:r>
        <w:rPr>
          <w:sz w:val="24"/>
        </w:rPr>
        <w:tab/>
        <w:t xml:space="preserve">   </w:t>
      </w:r>
      <w:r>
        <w:rPr>
          <w:sz w:val="24"/>
        </w:rPr>
        <w:tab/>
      </w:r>
      <w:r>
        <w:rPr>
          <w:rFonts w:ascii="Garamond" w:hAnsi="Garamond"/>
          <w:sz w:val="24"/>
        </w:rPr>
        <w:t xml:space="preserve">      Opened </w:t>
      </w:r>
      <w:r w:rsidR="00A238A8">
        <w:rPr>
          <w:rFonts w:ascii="Garamond" w:hAnsi="Garamond"/>
          <w:sz w:val="24"/>
        </w:rPr>
        <w:t>March 8, 2018</w:t>
      </w:r>
      <w:bookmarkStart w:id="0" w:name="_GoBack"/>
      <w:bookmarkEnd w:id="0"/>
    </w:p>
    <w:p w:rsidR="00EA76DF" w:rsidRDefault="00EA76DF">
      <w:pPr>
        <w:tabs>
          <w:tab w:val="left" w:pos="-1080"/>
          <w:tab w:val="left" w:pos="-720"/>
          <w:tab w:val="left" w:pos="0"/>
          <w:tab w:val="left" w:pos="270"/>
          <w:tab w:val="left" w:pos="1440"/>
        </w:tabs>
        <w:ind w:firstLine="270"/>
        <w:jc w:val="both"/>
        <w:rPr>
          <w:sz w:val="24"/>
        </w:rPr>
      </w:pPr>
    </w:p>
    <w:p w:rsidR="00A32728" w:rsidRDefault="00A32728">
      <w:pPr>
        <w:tabs>
          <w:tab w:val="left" w:pos="-1080"/>
          <w:tab w:val="left" w:pos="-720"/>
          <w:tab w:val="left" w:pos="0"/>
          <w:tab w:val="left" w:pos="270"/>
          <w:tab w:val="left" w:pos="1440"/>
        </w:tabs>
        <w:jc w:val="both"/>
        <w:rPr>
          <w:sz w:val="24"/>
        </w:rPr>
      </w:pPr>
    </w:p>
    <w:p w:rsidR="00A32728" w:rsidRDefault="00A3272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requires a pre-employment physical, which includes drug screening</w:t>
      </w:r>
      <w:r w:rsidR="001A6E3C">
        <w:rPr>
          <w:rFonts w:ascii="Andale Mono" w:hAnsi="Andale Mono"/>
          <w:szCs w:val="20"/>
        </w:rPr>
        <w:t>, for this position</w:t>
      </w:r>
      <w:r>
        <w:rPr>
          <w:rFonts w:ascii="Andale Mono" w:hAnsi="Andale Mono"/>
          <w:szCs w:val="20"/>
        </w:rPr>
        <w:t>.</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32728" w:rsidRDefault="00A32728">
      <w:pPr>
        <w:tabs>
          <w:tab w:val="left" w:pos="-1080"/>
          <w:tab w:val="left" w:pos="-720"/>
          <w:tab w:val="left" w:pos="0"/>
          <w:tab w:val="left" w:pos="270"/>
          <w:tab w:val="left" w:pos="1440"/>
        </w:tabs>
        <w:rPr>
          <w:rFonts w:ascii="Andale Mono" w:hAnsi="Andale Mono"/>
          <w:szCs w:val="20"/>
        </w:rPr>
      </w:pPr>
    </w:p>
    <w:p w:rsidR="00A32728" w:rsidRDefault="00A32728">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A32728">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36B"/>
    <w:multiLevelType w:val="hybridMultilevel"/>
    <w:tmpl w:val="D224703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5579BB"/>
    <w:multiLevelType w:val="hybridMultilevel"/>
    <w:tmpl w:val="74F2CE7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F4B6B"/>
    <w:multiLevelType w:val="hybridMultilevel"/>
    <w:tmpl w:val="03A424E0"/>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43"/>
    <w:rsid w:val="0006177F"/>
    <w:rsid w:val="00082BDA"/>
    <w:rsid w:val="00094517"/>
    <w:rsid w:val="000C5CD0"/>
    <w:rsid w:val="000D35E6"/>
    <w:rsid w:val="001A6E3C"/>
    <w:rsid w:val="001B21B0"/>
    <w:rsid w:val="001C2151"/>
    <w:rsid w:val="0023344D"/>
    <w:rsid w:val="00281185"/>
    <w:rsid w:val="00325794"/>
    <w:rsid w:val="00327516"/>
    <w:rsid w:val="003A6145"/>
    <w:rsid w:val="003F3986"/>
    <w:rsid w:val="00405A51"/>
    <w:rsid w:val="00462858"/>
    <w:rsid w:val="00465376"/>
    <w:rsid w:val="00471019"/>
    <w:rsid w:val="00552870"/>
    <w:rsid w:val="005636BC"/>
    <w:rsid w:val="005A4EC4"/>
    <w:rsid w:val="005F737F"/>
    <w:rsid w:val="00610F75"/>
    <w:rsid w:val="0069789C"/>
    <w:rsid w:val="007A5667"/>
    <w:rsid w:val="00812739"/>
    <w:rsid w:val="00857D6F"/>
    <w:rsid w:val="00886331"/>
    <w:rsid w:val="008E278A"/>
    <w:rsid w:val="009A39FE"/>
    <w:rsid w:val="00A238A8"/>
    <w:rsid w:val="00A32728"/>
    <w:rsid w:val="00A51A43"/>
    <w:rsid w:val="00AF3F02"/>
    <w:rsid w:val="00B03F37"/>
    <w:rsid w:val="00B23E47"/>
    <w:rsid w:val="00B33129"/>
    <w:rsid w:val="00B40F35"/>
    <w:rsid w:val="00BD1346"/>
    <w:rsid w:val="00BD199D"/>
    <w:rsid w:val="00CC2D03"/>
    <w:rsid w:val="00CD7DCE"/>
    <w:rsid w:val="00D66ABA"/>
    <w:rsid w:val="00D839A1"/>
    <w:rsid w:val="00D86866"/>
    <w:rsid w:val="00DB1394"/>
    <w:rsid w:val="00E213F4"/>
    <w:rsid w:val="00EA76DF"/>
    <w:rsid w:val="00EF28D7"/>
    <w:rsid w:val="00F9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F622FE3"/>
  <w15:docId w15:val="{66729A93-9FD2-457B-9069-41DB5954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left" w:pos="-1080"/>
        <w:tab w:val="left" w:pos="-720"/>
        <w:tab w:val="left" w:pos="0"/>
        <w:tab w:val="left" w:pos="270"/>
        <w:tab w:val="left" w:pos="1440"/>
      </w:tabs>
      <w:jc w:val="both"/>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40F35"/>
    <w:rPr>
      <w:rFonts w:ascii="Tahoma" w:hAnsi="Tahoma" w:cs="Tahoma"/>
      <w:sz w:val="16"/>
      <w:szCs w:val="16"/>
    </w:rPr>
  </w:style>
  <w:style w:type="character" w:styleId="FollowedHyperlink">
    <w:name w:val="FollowedHyperlink"/>
    <w:rsid w:val="00F947C5"/>
    <w:rPr>
      <w:color w:val="800080"/>
      <w:u w:val="single"/>
    </w:rPr>
  </w:style>
  <w:style w:type="character" w:styleId="Hyperlink">
    <w:name w:val="Hyperlink"/>
    <w:basedOn w:val="DefaultParagraphFont"/>
    <w:uiPriority w:val="99"/>
    <w:unhideWhenUsed/>
    <w:rsid w:val="00325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CBrewster</dc:creator>
  <cp:lastModifiedBy>Cheryl Douglas</cp:lastModifiedBy>
  <cp:revision>4</cp:revision>
  <cp:lastPrinted>2014-08-12T18:58:00Z</cp:lastPrinted>
  <dcterms:created xsi:type="dcterms:W3CDTF">2016-05-23T18:36:00Z</dcterms:created>
  <dcterms:modified xsi:type="dcterms:W3CDTF">2018-03-08T20:43:00Z</dcterms:modified>
</cp:coreProperties>
</file>