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12" w:rsidRDefault="00ED25B9">
      <w:pPr>
        <w:pStyle w:val="Heading3"/>
        <w:rPr>
          <w:sz w:val="32"/>
        </w:rPr>
      </w:pPr>
      <w:r>
        <w:rPr>
          <w:noProof/>
          <w:sz w:val="32"/>
          <w:szCs w:val="48"/>
        </w:rPr>
        <w:drawing>
          <wp:anchor distT="0" distB="0" distL="114300" distR="114300" simplePos="0" relativeHeight="251657728" behindDoc="0" locked="0" layoutInCell="1" allowOverlap="1">
            <wp:simplePos x="0" y="0"/>
            <wp:positionH relativeFrom="column">
              <wp:posOffset>-142875</wp:posOffset>
            </wp:positionH>
            <wp:positionV relativeFrom="page">
              <wp:posOffset>266700</wp:posOffset>
            </wp:positionV>
            <wp:extent cx="1019175" cy="9829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101917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FF">
        <w:rPr>
          <w:sz w:val="32"/>
        </w:rPr>
        <w:t xml:space="preserve">    </w:t>
      </w:r>
      <w:r w:rsidR="00F85912">
        <w:rPr>
          <w:sz w:val="32"/>
        </w:rPr>
        <w:t>EMPLOYMENT OPPORTUNITY</w:t>
      </w:r>
    </w:p>
    <w:p w:rsidR="00F85912" w:rsidRDefault="000B416E">
      <w:pPr>
        <w:pStyle w:val="Heading2"/>
      </w:pPr>
      <w:r>
        <w:t xml:space="preserve">        </w:t>
      </w:r>
    </w:p>
    <w:p w:rsidR="00B01DD1" w:rsidRDefault="00B01DD1" w:rsidP="00953422">
      <w:pPr>
        <w:pStyle w:val="Heading2"/>
      </w:pPr>
      <w:r>
        <w:t>P</w:t>
      </w:r>
      <w:r w:rsidR="000F3137">
        <w:t>UBLIC HEALTH</w:t>
      </w:r>
      <w:r w:rsidR="00E30D93">
        <w:t xml:space="preserve"> PROGRAM COORDINATOR</w:t>
      </w:r>
    </w:p>
    <w:p w:rsidR="00F85912" w:rsidRPr="007A4E22" w:rsidRDefault="00F85912">
      <w:pPr>
        <w:rPr>
          <w:b/>
          <w:bCs/>
          <w:smallCaps/>
          <w:sz w:val="40"/>
          <w:szCs w:val="40"/>
        </w:rPr>
      </w:pPr>
    </w:p>
    <w:p w:rsidR="00F85912" w:rsidRDefault="00F85912">
      <w:pPr>
        <w:jc w:val="both"/>
        <w:rPr>
          <w:rFonts w:ascii="Garamond" w:hAnsi="Garamond"/>
          <w:sz w:val="24"/>
        </w:rPr>
      </w:pPr>
      <w:r>
        <w:rPr>
          <w:rFonts w:ascii="Garamond" w:hAnsi="Garamond"/>
          <w:b/>
          <w:bCs/>
          <w:smallCaps/>
          <w:sz w:val="28"/>
          <w:szCs w:val="28"/>
        </w:rPr>
        <w:t>Salary and Benefits</w:t>
      </w:r>
    </w:p>
    <w:p w:rsidR="00F85912" w:rsidRDefault="00F85912">
      <w:pPr>
        <w:jc w:val="both"/>
        <w:rPr>
          <w:rFonts w:ascii="Garamond" w:hAnsi="Garamond"/>
          <w:sz w:val="24"/>
        </w:rPr>
      </w:pPr>
      <w:r>
        <w:rPr>
          <w:rFonts w:ascii="Garamond" w:hAnsi="Garamond"/>
          <w:sz w:val="24"/>
        </w:rPr>
        <w:t>$</w:t>
      </w:r>
      <w:r w:rsidR="000F3137">
        <w:rPr>
          <w:rFonts w:ascii="Garamond" w:hAnsi="Garamond"/>
          <w:sz w:val="24"/>
        </w:rPr>
        <w:t>2</w:t>
      </w:r>
      <w:r w:rsidR="00D978A3">
        <w:rPr>
          <w:rFonts w:ascii="Garamond" w:hAnsi="Garamond"/>
          <w:sz w:val="24"/>
        </w:rPr>
        <w:t>6.12</w:t>
      </w:r>
      <w:r w:rsidR="00BB064F">
        <w:rPr>
          <w:rFonts w:ascii="Garamond" w:hAnsi="Garamond"/>
          <w:sz w:val="24"/>
        </w:rPr>
        <w:t>- $</w:t>
      </w:r>
      <w:r w:rsidR="00D978A3">
        <w:rPr>
          <w:rFonts w:ascii="Garamond" w:hAnsi="Garamond"/>
          <w:sz w:val="24"/>
        </w:rPr>
        <w:t>31.50</w:t>
      </w:r>
      <w:r w:rsidR="006A2054">
        <w:rPr>
          <w:rFonts w:ascii="Garamond" w:hAnsi="Garamond"/>
          <w:sz w:val="24"/>
        </w:rPr>
        <w:t xml:space="preserve"> </w:t>
      </w:r>
      <w:r>
        <w:rPr>
          <w:rFonts w:ascii="Garamond" w:hAnsi="Garamond"/>
          <w:sz w:val="24"/>
        </w:rPr>
        <w:t>per hour</w:t>
      </w:r>
      <w:r w:rsidR="000F3137">
        <w:rPr>
          <w:rFonts w:ascii="Garamond" w:hAnsi="Garamond"/>
          <w:sz w:val="24"/>
        </w:rPr>
        <w:t>, plus benefits package</w:t>
      </w:r>
    </w:p>
    <w:p w:rsidR="00F85912" w:rsidRDefault="00F85912">
      <w:pPr>
        <w:jc w:val="both"/>
        <w:rPr>
          <w:rFonts w:ascii="Garamond" w:hAnsi="Garamond"/>
          <w:b/>
          <w:bCs/>
          <w:smallCaps/>
          <w:sz w:val="28"/>
          <w:szCs w:val="28"/>
        </w:rPr>
      </w:pPr>
    </w:p>
    <w:p w:rsidR="00F85912" w:rsidRDefault="00F85912">
      <w:pPr>
        <w:jc w:val="both"/>
        <w:rPr>
          <w:rFonts w:ascii="Garamond" w:hAnsi="Garamond"/>
          <w:b/>
          <w:bCs/>
          <w:smallCaps/>
          <w:sz w:val="28"/>
          <w:szCs w:val="28"/>
        </w:rPr>
      </w:pPr>
      <w:r>
        <w:rPr>
          <w:rFonts w:ascii="Garamond" w:hAnsi="Garamond"/>
          <w:b/>
          <w:bCs/>
          <w:smallCaps/>
          <w:sz w:val="28"/>
          <w:szCs w:val="28"/>
        </w:rPr>
        <w:t>Filing Deadline</w:t>
      </w:r>
    </w:p>
    <w:p w:rsidR="00953422" w:rsidRDefault="00E1636C">
      <w:pPr>
        <w:jc w:val="both"/>
        <w:rPr>
          <w:rFonts w:ascii="Garamond" w:hAnsi="Garamond"/>
          <w:sz w:val="24"/>
        </w:rPr>
      </w:pPr>
      <w:r>
        <w:rPr>
          <w:rFonts w:ascii="Garamond" w:hAnsi="Garamond"/>
          <w:sz w:val="24"/>
        </w:rPr>
        <w:t>5:00 p.m.</w:t>
      </w:r>
      <w:r w:rsidR="00D978A3">
        <w:rPr>
          <w:rFonts w:ascii="Garamond" w:hAnsi="Garamond"/>
          <w:sz w:val="24"/>
        </w:rPr>
        <w:t>, October 16, 2017</w:t>
      </w:r>
    </w:p>
    <w:p w:rsidR="00D61EC9" w:rsidRPr="00D33E36" w:rsidRDefault="00D61EC9">
      <w:pPr>
        <w:jc w:val="both"/>
        <w:rPr>
          <w:rFonts w:ascii="Garamond" w:hAnsi="Garamond"/>
          <w:i/>
          <w:sz w:val="24"/>
        </w:rPr>
      </w:pPr>
    </w:p>
    <w:p w:rsidR="00F85912" w:rsidRDefault="00F85912">
      <w:pPr>
        <w:jc w:val="both"/>
        <w:rPr>
          <w:rFonts w:ascii="Garamond" w:hAnsi="Garamond"/>
          <w:sz w:val="24"/>
        </w:rPr>
      </w:pPr>
      <w:r>
        <w:rPr>
          <w:rFonts w:ascii="Garamond" w:hAnsi="Garamond"/>
          <w:b/>
          <w:bCs/>
          <w:smallCaps/>
          <w:sz w:val="28"/>
          <w:szCs w:val="28"/>
        </w:rPr>
        <w:t xml:space="preserve">Duties </w:t>
      </w:r>
      <w:smartTag w:uri="urn:schemas-microsoft-com:office:smarttags" w:element="stockticker">
        <w:r>
          <w:rPr>
            <w:rFonts w:ascii="Garamond" w:hAnsi="Garamond"/>
            <w:b/>
            <w:bCs/>
            <w:smallCaps/>
            <w:sz w:val="28"/>
            <w:szCs w:val="28"/>
          </w:rPr>
          <w:t>and</w:t>
        </w:r>
      </w:smartTag>
      <w:r>
        <w:rPr>
          <w:rFonts w:ascii="Garamond" w:hAnsi="Garamond"/>
          <w:b/>
          <w:bCs/>
          <w:smallCaps/>
          <w:sz w:val="28"/>
          <w:szCs w:val="28"/>
        </w:rPr>
        <w:t xml:space="preserve"> Responsibilities</w:t>
      </w:r>
    </w:p>
    <w:p w:rsidR="00F85912" w:rsidRDefault="004B499B" w:rsidP="000F3137">
      <w:pPr>
        <w:tabs>
          <w:tab w:val="left" w:pos="-1080"/>
          <w:tab w:val="left" w:pos="-720"/>
          <w:tab w:val="left" w:pos="0"/>
          <w:tab w:val="left" w:pos="270"/>
          <w:tab w:val="left" w:pos="1440"/>
        </w:tabs>
        <w:jc w:val="both"/>
        <w:rPr>
          <w:rFonts w:ascii="Garamond" w:hAnsi="Garamond"/>
          <w:i/>
          <w:iCs/>
          <w:sz w:val="24"/>
        </w:rPr>
      </w:pPr>
      <w:r>
        <w:rPr>
          <w:rFonts w:ascii="Garamond" w:hAnsi="Garamond"/>
          <w:i/>
          <w:iCs/>
          <w:sz w:val="24"/>
        </w:rPr>
        <w:t xml:space="preserve"> Under direction, plan coordinate and monitor the County Public Health Nursing and community service programs.</w:t>
      </w:r>
      <w:r w:rsidR="00F85912">
        <w:rPr>
          <w:rFonts w:ascii="Garamond" w:hAnsi="Garamond"/>
          <w:i/>
          <w:iCs/>
          <w:sz w:val="24"/>
        </w:rPr>
        <w:t xml:space="preserve"> The major duties of the job include:</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Assist in the planning, organization, development, </w:t>
      </w:r>
      <w:r w:rsidR="009A0A08">
        <w:rPr>
          <w:rFonts w:ascii="Garamond" w:hAnsi="Garamond"/>
          <w:sz w:val="24"/>
        </w:rPr>
        <w:t>monitoring,</w:t>
      </w:r>
      <w:r>
        <w:rPr>
          <w:rFonts w:ascii="Garamond" w:hAnsi="Garamond"/>
          <w:sz w:val="24"/>
        </w:rPr>
        <w:t xml:space="preserve"> and evaluation of programs.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w:t>
      </w:r>
      <w:r w:rsidR="004B499B">
        <w:rPr>
          <w:rFonts w:ascii="Garamond" w:hAnsi="Garamond"/>
          <w:sz w:val="24"/>
        </w:rPr>
        <w:t>onducts physical assessments and referrals for treatment, investigates, interviews, and provides follow-up for clients and the community.</w:t>
      </w:r>
      <w:r>
        <w:rPr>
          <w:rFonts w:ascii="Garamond" w:hAnsi="Garamond"/>
          <w:sz w:val="24"/>
        </w:rPr>
        <w:tab/>
      </w:r>
    </w:p>
    <w:p w:rsidR="000F3137" w:rsidRDefault="009A0A08">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Conducts inquiries into cases of communicable diseases and provides instructions in their prevention and care; and oversees and participates in the operation of immunization services.</w:t>
      </w:r>
    </w:p>
    <w:p w:rsidR="000F3137" w:rsidRDefault="000F3137">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 Serves as patient advocate to assist patients with attaining health care; coordinates health care between patients and care providers; and assesses, screens, and provides intervention strategies to high risk individuals and families.</w:t>
      </w:r>
    </w:p>
    <w:p w:rsidR="000F3137" w:rsidRDefault="00E33A19">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Instructs parents </w:t>
      </w:r>
      <w:r w:rsidR="000F3137">
        <w:rPr>
          <w:rFonts w:ascii="Garamond" w:hAnsi="Garamond"/>
          <w:sz w:val="24"/>
        </w:rPr>
        <w:t xml:space="preserve">on child safety, growth and development; screen for signs of abuse, poor nutrition and failure to thrive. </w:t>
      </w:r>
    </w:p>
    <w:p w:rsidR="00F85912" w:rsidRDefault="00400A66">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Provides c</w:t>
      </w:r>
      <w:r w:rsidR="00801A04">
        <w:rPr>
          <w:rFonts w:ascii="Garamond" w:hAnsi="Garamond"/>
          <w:sz w:val="24"/>
        </w:rPr>
        <w:t xml:space="preserve">ase management </w:t>
      </w:r>
      <w:r>
        <w:rPr>
          <w:rFonts w:ascii="Garamond" w:hAnsi="Garamond"/>
          <w:sz w:val="24"/>
        </w:rPr>
        <w:t>to patients with pulmonary tuberculosis which includes coordination with their physician</w:t>
      </w:r>
      <w:r w:rsidR="00801A04">
        <w:rPr>
          <w:rFonts w:ascii="Garamond" w:hAnsi="Garamond"/>
          <w:sz w:val="24"/>
        </w:rPr>
        <w:t xml:space="preserve">, monitoring compliance in treatment; screens for contacts to tuberculosis by giving and reading TB skins tests, providing </w:t>
      </w:r>
      <w:r w:rsidR="009A0A08">
        <w:rPr>
          <w:rFonts w:ascii="Garamond" w:hAnsi="Garamond"/>
          <w:sz w:val="24"/>
        </w:rPr>
        <w:t>medications,</w:t>
      </w:r>
      <w:r w:rsidR="00801A04">
        <w:rPr>
          <w:rFonts w:ascii="Garamond" w:hAnsi="Garamond"/>
          <w:sz w:val="24"/>
        </w:rPr>
        <w:t xml:space="preserve"> and education.</w:t>
      </w: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 xml:space="preserve">Schedules and participates in patient meetings for special needs children; functions in an outreach and education capacity by giving presentations to the public on special health </w:t>
      </w:r>
      <w:r w:rsidR="009A0A08">
        <w:rPr>
          <w:rFonts w:ascii="Garamond" w:hAnsi="Garamond"/>
          <w:sz w:val="24"/>
        </w:rPr>
        <w:t>concerns</w:t>
      </w:r>
      <w:r w:rsidR="00801A04">
        <w:rPr>
          <w:rFonts w:ascii="Garamond" w:hAnsi="Garamond"/>
          <w:sz w:val="24"/>
        </w:rPr>
        <w:t xml:space="preserve"> such as AIDS or child health issues.</w:t>
      </w:r>
    </w:p>
    <w:p w:rsidR="00801A04"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 xml:space="preserve">Documents treatment provided and </w:t>
      </w:r>
      <w:r w:rsidR="009A0A08">
        <w:rPr>
          <w:rFonts w:ascii="Garamond" w:hAnsi="Garamond"/>
          <w:sz w:val="24"/>
        </w:rPr>
        <w:t>medications in patients chart</w:t>
      </w:r>
      <w:r w:rsidR="00801A04">
        <w:rPr>
          <w:rFonts w:ascii="Garamond" w:hAnsi="Garamond"/>
          <w:sz w:val="24"/>
        </w:rPr>
        <w:t>; maintains statistics on a variety of communicable diseases.</w:t>
      </w:r>
    </w:p>
    <w:p w:rsidR="00F85912"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Teaches prenatal care to expectant mothers.</w:t>
      </w: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01A04">
        <w:rPr>
          <w:rFonts w:ascii="Garamond" w:hAnsi="Garamond"/>
          <w:sz w:val="24"/>
        </w:rPr>
        <w:t>Works with community groups on local health issues; provides education</w:t>
      </w:r>
      <w:r w:rsidR="00B249CA">
        <w:rPr>
          <w:rFonts w:ascii="Garamond" w:hAnsi="Garamond"/>
          <w:sz w:val="24"/>
        </w:rPr>
        <w:t xml:space="preserve"> counseling</w:t>
      </w:r>
      <w:r w:rsidR="00801A04">
        <w:rPr>
          <w:rFonts w:ascii="Garamond" w:hAnsi="Garamond"/>
          <w:sz w:val="24"/>
        </w:rPr>
        <w:t xml:space="preserve"> and screening for various communicable diseases.</w:t>
      </w:r>
    </w:p>
    <w:p w:rsidR="00F85912"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Draws blood samples.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Gathers and assesses statistical data and reports information to appropriate agencies.</w:t>
      </w:r>
    </w:p>
    <w:p w:rsidR="00D15293" w:rsidRDefault="00200789">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Establish and maintain</w:t>
      </w:r>
      <w:r w:rsidR="00801A04">
        <w:rPr>
          <w:rFonts w:ascii="Garamond" w:hAnsi="Garamond"/>
          <w:sz w:val="24"/>
        </w:rPr>
        <w:t xml:space="preserve"> liaison with representatives of State, Federal, and local agencies and commissions.</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Assists in the dissemination of information about Departmental operations to promote general knowledge of community social services to the community; interpret local concerns, needs, and objectives to state officials, and community/political concerns to staff.</w:t>
      </w:r>
    </w:p>
    <w:p w:rsidR="00801A04" w:rsidRDefault="00801A04">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Make public presentations before the Board of Supervisors, professional organizations, or </w:t>
      </w:r>
      <w:r w:rsidR="009A0A08">
        <w:rPr>
          <w:rFonts w:ascii="Garamond" w:hAnsi="Garamond"/>
          <w:sz w:val="24"/>
        </w:rPr>
        <w:t>public groups</w:t>
      </w:r>
      <w:r>
        <w:rPr>
          <w:rFonts w:ascii="Garamond" w:hAnsi="Garamond"/>
          <w:sz w:val="24"/>
        </w:rPr>
        <w:t xml:space="preserve"> to provide information on </w:t>
      </w:r>
      <w:r w:rsidR="009A0A08">
        <w:rPr>
          <w:rFonts w:ascii="Garamond" w:hAnsi="Garamond"/>
          <w:sz w:val="24"/>
        </w:rPr>
        <w:t>Departmental programs</w:t>
      </w:r>
      <w:r>
        <w:rPr>
          <w:rFonts w:ascii="Garamond" w:hAnsi="Garamond"/>
          <w:sz w:val="24"/>
        </w:rPr>
        <w:t xml:space="preserve"> and goals.</w:t>
      </w:r>
    </w:p>
    <w:p w:rsidR="00200789" w:rsidRPr="00C267F5" w:rsidRDefault="00801A04" w:rsidP="00C267F5">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Perform related duties as assigned.</w:t>
      </w:r>
    </w:p>
    <w:p w:rsidR="000E32F7" w:rsidRDefault="000E32F7">
      <w:pPr>
        <w:tabs>
          <w:tab w:val="left" w:pos="-1080"/>
          <w:tab w:val="left" w:pos="-720"/>
          <w:tab w:val="left" w:pos="0"/>
          <w:tab w:val="left" w:pos="270"/>
          <w:tab w:val="left" w:pos="1440"/>
        </w:tabs>
        <w:jc w:val="both"/>
        <w:rPr>
          <w:rFonts w:ascii="Garamond" w:hAnsi="Garamond"/>
          <w:b/>
          <w:bCs/>
          <w:smallCaps/>
          <w:sz w:val="28"/>
          <w:szCs w:val="28"/>
        </w:rPr>
      </w:pPr>
    </w:p>
    <w:p w:rsidR="00D61EC9" w:rsidRDefault="00D61EC9">
      <w:pPr>
        <w:tabs>
          <w:tab w:val="left" w:pos="-1080"/>
          <w:tab w:val="left" w:pos="-720"/>
          <w:tab w:val="left" w:pos="0"/>
          <w:tab w:val="left" w:pos="270"/>
          <w:tab w:val="left" w:pos="1440"/>
        </w:tabs>
        <w:jc w:val="both"/>
        <w:rPr>
          <w:rFonts w:ascii="Garamond" w:hAnsi="Garamond"/>
          <w:b/>
          <w:bCs/>
          <w:smallCaps/>
          <w:sz w:val="28"/>
          <w:szCs w:val="28"/>
        </w:rPr>
      </w:pPr>
    </w:p>
    <w:p w:rsidR="00D61EC9" w:rsidRDefault="00D61EC9">
      <w:pPr>
        <w:tabs>
          <w:tab w:val="left" w:pos="-1080"/>
          <w:tab w:val="left" w:pos="-720"/>
          <w:tab w:val="left" w:pos="0"/>
          <w:tab w:val="left" w:pos="270"/>
          <w:tab w:val="left" w:pos="1440"/>
        </w:tabs>
        <w:jc w:val="both"/>
        <w:rPr>
          <w:rFonts w:ascii="Garamond" w:hAnsi="Garamond"/>
          <w:b/>
          <w:bCs/>
          <w:smallCaps/>
          <w:sz w:val="28"/>
          <w:szCs w:val="28"/>
        </w:rPr>
      </w:pPr>
    </w:p>
    <w:p w:rsidR="00F85912" w:rsidRDefault="00F85912">
      <w:pPr>
        <w:tabs>
          <w:tab w:val="left" w:pos="-1080"/>
          <w:tab w:val="left" w:pos="-720"/>
          <w:tab w:val="left" w:pos="0"/>
          <w:tab w:val="left" w:pos="270"/>
          <w:tab w:val="left" w:pos="1440"/>
        </w:tabs>
        <w:jc w:val="both"/>
        <w:rPr>
          <w:rFonts w:ascii="Garamond" w:hAnsi="Garamond"/>
          <w:b/>
          <w:bCs/>
          <w:smallCaps/>
          <w:sz w:val="28"/>
          <w:szCs w:val="28"/>
        </w:rPr>
      </w:pPr>
      <w:r>
        <w:rPr>
          <w:rFonts w:ascii="Garamond" w:hAnsi="Garamond"/>
          <w:b/>
          <w:bCs/>
          <w:smallCaps/>
          <w:sz w:val="28"/>
          <w:szCs w:val="28"/>
        </w:rPr>
        <w:lastRenderedPageBreak/>
        <w:t>Minimum Qualifications</w:t>
      </w:r>
    </w:p>
    <w:p w:rsidR="00200789" w:rsidRDefault="00200789">
      <w:pPr>
        <w:tabs>
          <w:tab w:val="left" w:pos="-1080"/>
          <w:tab w:val="left" w:pos="-720"/>
          <w:tab w:val="left" w:pos="0"/>
          <w:tab w:val="left" w:pos="270"/>
          <w:tab w:val="left" w:pos="1440"/>
        </w:tabs>
        <w:jc w:val="both"/>
        <w:rPr>
          <w:rFonts w:ascii="Garamond" w:hAnsi="Garamond"/>
          <w:b/>
          <w:bCs/>
          <w:smallCaps/>
          <w:sz w:val="28"/>
          <w:szCs w:val="28"/>
        </w:rPr>
      </w:pPr>
    </w:p>
    <w:p w:rsidR="00F85912" w:rsidRDefault="00BC3177" w:rsidP="00DC56B6">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License</w:t>
      </w:r>
      <w:r w:rsidR="00F85912">
        <w:rPr>
          <w:rFonts w:ascii="Garamond" w:hAnsi="Garamond"/>
          <w:b/>
          <w:bCs/>
          <w:i/>
          <w:iCs/>
          <w:sz w:val="24"/>
        </w:rPr>
        <w:t>:</w:t>
      </w:r>
      <w:r>
        <w:rPr>
          <w:rFonts w:ascii="Garamond" w:hAnsi="Garamond"/>
          <w:sz w:val="24"/>
        </w:rPr>
        <w:tab/>
      </w:r>
      <w:r w:rsidR="00CE03C7">
        <w:rPr>
          <w:rFonts w:ascii="Garamond" w:hAnsi="Garamond"/>
          <w:sz w:val="24"/>
        </w:rPr>
        <w:t>Possession of or ability to obtain a valid California driver’s license.</w:t>
      </w:r>
    </w:p>
    <w:p w:rsidR="00F85912" w:rsidRDefault="00F85912">
      <w:pPr>
        <w:tabs>
          <w:tab w:val="left" w:pos="-1080"/>
          <w:tab w:val="left" w:pos="-720"/>
          <w:tab w:val="left" w:pos="0"/>
          <w:tab w:val="left" w:pos="270"/>
          <w:tab w:val="left" w:pos="1440"/>
        </w:tabs>
        <w:ind w:firstLine="1440"/>
        <w:jc w:val="both"/>
        <w:rPr>
          <w:rFonts w:ascii="Garamond" w:hAnsi="Garamond"/>
          <w:sz w:val="24"/>
        </w:rPr>
        <w:sectPr w:rsidR="00F85912" w:rsidSect="002238FC">
          <w:endnotePr>
            <w:numFmt w:val="decimal"/>
          </w:endnotePr>
          <w:pgSz w:w="12240" w:h="15840"/>
          <w:pgMar w:top="1440" w:right="1080" w:bottom="720" w:left="1080" w:header="1440" w:footer="850" w:gutter="0"/>
          <w:cols w:space="720"/>
          <w:noEndnote/>
        </w:sectPr>
      </w:pPr>
    </w:p>
    <w:p w:rsidR="00F85912" w:rsidRDefault="00F85912">
      <w:pPr>
        <w:tabs>
          <w:tab w:val="left" w:pos="-1080"/>
          <w:tab w:val="left" w:pos="-720"/>
          <w:tab w:val="left" w:pos="0"/>
          <w:tab w:val="left" w:pos="270"/>
          <w:tab w:val="left" w:pos="1440"/>
        </w:tabs>
        <w:ind w:left="1440" w:hanging="1440"/>
        <w:jc w:val="both"/>
        <w:rPr>
          <w:rFonts w:ascii="Garamond" w:hAnsi="Garamond"/>
          <w:b/>
          <w:bCs/>
          <w:i/>
          <w:iCs/>
          <w:sz w:val="24"/>
        </w:rPr>
      </w:pPr>
    </w:p>
    <w:p w:rsidR="00CE03C7" w:rsidRDefault="00F85912">
      <w:pPr>
        <w:tabs>
          <w:tab w:val="left" w:pos="-1080"/>
          <w:tab w:val="left" w:pos="-720"/>
          <w:tab w:val="left" w:pos="0"/>
          <w:tab w:val="left" w:pos="270"/>
          <w:tab w:val="left" w:pos="1440"/>
        </w:tabs>
        <w:ind w:left="1440" w:hanging="1440"/>
        <w:jc w:val="both"/>
        <w:rPr>
          <w:rFonts w:ascii="Garamond" w:hAnsi="Garamond"/>
          <w:bCs/>
          <w:iCs/>
          <w:sz w:val="24"/>
        </w:rPr>
      </w:pPr>
      <w:r>
        <w:rPr>
          <w:rFonts w:ascii="Garamond" w:hAnsi="Garamond"/>
          <w:b/>
          <w:bCs/>
          <w:i/>
          <w:iCs/>
          <w:sz w:val="24"/>
        </w:rPr>
        <w:t>Education</w:t>
      </w:r>
      <w:r w:rsidR="00CE03C7">
        <w:rPr>
          <w:rFonts w:ascii="Garamond" w:hAnsi="Garamond"/>
          <w:b/>
          <w:bCs/>
          <w:i/>
          <w:iCs/>
          <w:sz w:val="24"/>
        </w:rPr>
        <w:t>:</w:t>
      </w:r>
      <w:r w:rsidR="00BC3177">
        <w:rPr>
          <w:rFonts w:ascii="Garamond" w:hAnsi="Garamond"/>
          <w:b/>
          <w:bCs/>
          <w:i/>
          <w:iCs/>
          <w:sz w:val="24"/>
        </w:rPr>
        <w:t xml:space="preserve">     </w:t>
      </w:r>
      <w:r w:rsidR="00E33A19">
        <w:rPr>
          <w:rFonts w:ascii="Garamond" w:hAnsi="Garamond"/>
          <w:bCs/>
          <w:iCs/>
          <w:sz w:val="24"/>
        </w:rPr>
        <w:t xml:space="preserve"> Associate’s Degree in N</w:t>
      </w:r>
      <w:r w:rsidR="009A0A08">
        <w:rPr>
          <w:rFonts w:ascii="Garamond" w:hAnsi="Garamond"/>
          <w:bCs/>
          <w:iCs/>
          <w:sz w:val="24"/>
        </w:rPr>
        <w:t>ursing from</w:t>
      </w:r>
      <w:r w:rsidR="00CE03C7">
        <w:rPr>
          <w:rFonts w:ascii="Garamond" w:hAnsi="Garamond"/>
          <w:bCs/>
          <w:iCs/>
          <w:sz w:val="24"/>
        </w:rPr>
        <w:t xml:space="preserve"> an accredited college or university</w:t>
      </w:r>
      <w:r w:rsidR="00BC3177">
        <w:rPr>
          <w:rFonts w:ascii="Garamond" w:hAnsi="Garamond"/>
          <w:bCs/>
          <w:iCs/>
          <w:sz w:val="24"/>
        </w:rPr>
        <w:t xml:space="preserve"> and a valid license as a Registered Nurse issued by the California  Board of Registered Nursing</w:t>
      </w:r>
      <w:r w:rsidR="00AB4BD3">
        <w:rPr>
          <w:rFonts w:ascii="Garamond" w:hAnsi="Garamond"/>
          <w:bCs/>
          <w:iCs/>
          <w:sz w:val="24"/>
        </w:rPr>
        <w:t xml:space="preserve">; </w:t>
      </w:r>
      <w:r w:rsidR="00BC3177">
        <w:rPr>
          <w:rFonts w:ascii="Garamond" w:hAnsi="Garamond"/>
          <w:bCs/>
          <w:iCs/>
          <w:sz w:val="24"/>
        </w:rPr>
        <w:t xml:space="preserve"> </w:t>
      </w:r>
      <w:r w:rsidR="00AB4BD3" w:rsidRPr="00BC3177">
        <w:rPr>
          <w:rFonts w:ascii="Garamond" w:hAnsi="Garamond"/>
          <w:b/>
          <w:bCs/>
          <w:i/>
          <w:iCs/>
          <w:sz w:val="24"/>
        </w:rPr>
        <w:t>OR:</w:t>
      </w:r>
      <w:r w:rsidR="00AB4BD3">
        <w:rPr>
          <w:rFonts w:ascii="Garamond" w:hAnsi="Garamond"/>
          <w:bCs/>
          <w:iCs/>
          <w:sz w:val="24"/>
        </w:rPr>
        <w:t xml:space="preserve">  Bachelor’s Degree in a related field. </w:t>
      </w:r>
    </w:p>
    <w:p w:rsidR="00CE03C7" w:rsidRPr="00CE03C7" w:rsidRDefault="00CE03C7">
      <w:pPr>
        <w:tabs>
          <w:tab w:val="left" w:pos="-1080"/>
          <w:tab w:val="left" w:pos="-720"/>
          <w:tab w:val="left" w:pos="0"/>
          <w:tab w:val="left" w:pos="270"/>
          <w:tab w:val="left" w:pos="1440"/>
        </w:tabs>
        <w:ind w:left="1440" w:hanging="1440"/>
        <w:jc w:val="both"/>
        <w:rPr>
          <w:rFonts w:ascii="Garamond" w:hAnsi="Garamond"/>
          <w:bCs/>
          <w:iCs/>
          <w:sz w:val="24"/>
        </w:rPr>
      </w:pPr>
    </w:p>
    <w:p w:rsidR="00593729" w:rsidRDefault="00F85912" w:rsidP="00593729">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Experience:</w:t>
      </w:r>
      <w:r w:rsidR="00CE03C7">
        <w:rPr>
          <w:rFonts w:ascii="Garamond" w:hAnsi="Garamond"/>
          <w:b/>
          <w:bCs/>
          <w:i/>
          <w:iCs/>
          <w:sz w:val="24"/>
        </w:rPr>
        <w:tab/>
      </w:r>
      <w:r w:rsidR="00AB4BD3">
        <w:rPr>
          <w:rFonts w:ascii="Garamond" w:hAnsi="Garamond"/>
          <w:sz w:val="24"/>
        </w:rPr>
        <w:t>Experience</w:t>
      </w:r>
      <w:r w:rsidR="009A0A08">
        <w:rPr>
          <w:rFonts w:ascii="Garamond" w:hAnsi="Garamond"/>
          <w:sz w:val="24"/>
        </w:rPr>
        <w:t xml:space="preserve"> in a Public Health setting is desirable.</w:t>
      </w:r>
      <w:r w:rsidR="00AC1A01">
        <w:rPr>
          <w:rFonts w:ascii="Garamond" w:hAnsi="Garamond"/>
          <w:sz w:val="24"/>
        </w:rPr>
        <w:t xml:space="preserve"> Background in Early Childhood Development is preferred. </w:t>
      </w:r>
    </w:p>
    <w:p w:rsidR="00F85912" w:rsidRDefault="00F85912">
      <w:pPr>
        <w:tabs>
          <w:tab w:val="left" w:pos="-1080"/>
          <w:tab w:val="left" w:pos="-720"/>
          <w:tab w:val="left" w:pos="0"/>
          <w:tab w:val="left" w:pos="270"/>
          <w:tab w:val="left" w:pos="1440"/>
        </w:tabs>
        <w:ind w:left="1440" w:hanging="1440"/>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Selection Process</w:t>
      </w: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sz w:val="24"/>
        </w:rPr>
        <w:t>Application materials will be reviewed, and the best-qualified applicants will be invited to Susanville to participate in interviews.</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How to Apply</w:t>
      </w:r>
    </w:p>
    <w:p w:rsidR="00F85912" w:rsidRDefault="009A0A08">
      <w:pPr>
        <w:tabs>
          <w:tab w:val="left" w:pos="-1080"/>
          <w:tab w:val="left" w:pos="-720"/>
          <w:tab w:val="left" w:pos="0"/>
          <w:tab w:val="left" w:pos="270"/>
          <w:tab w:val="left" w:pos="1440"/>
        </w:tabs>
        <w:jc w:val="both"/>
        <w:rPr>
          <w:rFonts w:ascii="Garamond" w:hAnsi="Garamond"/>
          <w:sz w:val="24"/>
        </w:rPr>
      </w:pPr>
      <w:r>
        <w:rPr>
          <w:rFonts w:ascii="Garamond" w:hAnsi="Garamond"/>
          <w:sz w:val="24"/>
        </w:rPr>
        <w:t xml:space="preserve">An application may be obtained from the Personnel Office at the address listed below or by visiting our website at </w:t>
      </w:r>
      <w:hyperlink r:id="rId5" w:history="1">
        <w:r w:rsidR="00B81342" w:rsidRPr="00DA28C8">
          <w:rPr>
            <w:rStyle w:val="Hyperlink"/>
            <w:rFonts w:ascii="Garamond" w:hAnsi="Garamond"/>
            <w:sz w:val="24"/>
          </w:rPr>
          <w:t>http://lassencounty.org</w:t>
        </w:r>
      </w:hyperlink>
      <w:r w:rsidR="00B81342">
        <w:rPr>
          <w:rFonts w:ascii="Garamond" w:hAnsi="Garamond"/>
          <w:sz w:val="24"/>
        </w:rPr>
        <w:t xml:space="preserve"> </w:t>
      </w:r>
      <w:r w:rsidR="00033225">
        <w:rPr>
          <w:rFonts w:ascii="Garamond" w:hAnsi="Garamond"/>
          <w:sz w:val="24"/>
        </w:rPr>
        <w:t xml:space="preserve"> </w:t>
      </w:r>
      <w:r>
        <w:rPr>
          <w:rFonts w:ascii="Garamond" w:hAnsi="Garamond"/>
          <w:sz w:val="24"/>
        </w:rPr>
        <w:t xml:space="preserve">. </w:t>
      </w:r>
      <w:r w:rsidR="00F85912">
        <w:rPr>
          <w:rFonts w:ascii="Garamond" w:hAnsi="Garamond"/>
          <w:sz w:val="24"/>
        </w:rPr>
        <w:t>It is your responsibility to provide specific, accurate</w:t>
      </w:r>
      <w:r>
        <w:rPr>
          <w:rFonts w:ascii="Garamond" w:hAnsi="Garamond"/>
          <w:sz w:val="24"/>
        </w:rPr>
        <w:t>,</w:t>
      </w:r>
      <w:r w:rsidR="00F85912">
        <w:rPr>
          <w:rFonts w:ascii="Garamond" w:hAnsi="Garamond"/>
          <w:sz w:val="24"/>
        </w:rPr>
        <w:t xml:space="preserve"> and complete information describing how you meet the minimum qualifications.  Qualified applicants are invited to submit an official Lassen County application to:</w:t>
      </w:r>
    </w:p>
    <w:p w:rsidR="00F85912" w:rsidRDefault="00F85912">
      <w:pPr>
        <w:tabs>
          <w:tab w:val="left" w:pos="-1080"/>
          <w:tab w:val="left" w:pos="-720"/>
          <w:tab w:val="left" w:pos="0"/>
          <w:tab w:val="left" w:pos="270"/>
          <w:tab w:val="left" w:pos="1440"/>
        </w:tabs>
        <w:ind w:firstLine="270"/>
        <w:jc w:val="both"/>
        <w:rPr>
          <w:rFonts w:ascii="Garamond" w:hAnsi="Garamond"/>
          <w:sz w:val="24"/>
        </w:rPr>
      </w:pPr>
    </w:p>
    <w:p w:rsidR="00F85912" w:rsidRDefault="00F85912">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Lassen County Personnel Department</w:t>
      </w:r>
      <w:r>
        <w:rPr>
          <w:rFonts w:ascii="Garamond" w:hAnsi="Garamond"/>
          <w:sz w:val="24"/>
        </w:rPr>
        <w:tab/>
      </w:r>
      <w:r w:rsidR="002238FC">
        <w:rPr>
          <w:rFonts w:ascii="Garamond" w:hAnsi="Garamond"/>
          <w:sz w:val="24"/>
        </w:rPr>
        <w:tab/>
      </w:r>
      <w:r w:rsidR="00700642">
        <w:rPr>
          <w:rFonts w:ascii="Garamond" w:hAnsi="Garamond"/>
          <w:sz w:val="24"/>
        </w:rPr>
        <w:tab/>
      </w:r>
      <w:r w:rsidR="002238FC" w:rsidRPr="002238FC">
        <w:rPr>
          <w:rFonts w:ascii="Wingdings" w:hAnsi="Wingdings"/>
          <w:sz w:val="24"/>
        </w:rPr>
        <w:sym w:font="Wingdings" w:char="F028"/>
      </w:r>
      <w:r w:rsidR="005637F4">
        <w:rPr>
          <w:rFonts w:ascii="Garamond" w:hAnsi="Garamond"/>
          <w:sz w:val="24"/>
        </w:rPr>
        <w:t>(530) 251-8320</w:t>
      </w:r>
      <w:r w:rsidR="002238FC" w:rsidRPr="002238FC">
        <w:rPr>
          <w:rFonts w:ascii="Garamond" w:hAnsi="Garamond"/>
          <w:sz w:val="24"/>
        </w:rPr>
        <w:sym w:font="Wingdings" w:char="F028"/>
      </w:r>
    </w:p>
    <w:p w:rsidR="00F85912" w:rsidRDefault="00F85912">
      <w:pPr>
        <w:tabs>
          <w:tab w:val="left" w:pos="-1080"/>
          <w:tab w:val="left" w:pos="-720"/>
          <w:tab w:val="left" w:pos="0"/>
          <w:tab w:val="left" w:pos="270"/>
          <w:tab w:val="left" w:pos="1440"/>
        </w:tabs>
        <w:ind w:firstLine="270"/>
        <w:jc w:val="both"/>
        <w:rPr>
          <w:rFonts w:ascii="Garamond" w:hAnsi="Garamond"/>
          <w:sz w:val="24"/>
        </w:rPr>
      </w:pPr>
      <w:smartTag w:uri="urn:schemas-microsoft-com:office:smarttags" w:element="Street">
        <w:smartTag w:uri="urn:schemas-microsoft-com:office:smarttags" w:element="address">
          <w:r>
            <w:rPr>
              <w:rFonts w:ascii="Garamond" w:hAnsi="Garamond"/>
              <w:sz w:val="24"/>
            </w:rPr>
            <w:t>221 South Roop Street</w:t>
          </w:r>
        </w:smartTag>
      </w:smartTag>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F85912" w:rsidRDefault="00F85912" w:rsidP="007769CC">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Susanville, California 96130</w:t>
      </w:r>
      <w:r>
        <w:rPr>
          <w:rFonts w:ascii="Garamond" w:hAnsi="Garamond"/>
          <w:sz w:val="24"/>
        </w:rPr>
        <w:tab/>
      </w:r>
      <w:r>
        <w:rPr>
          <w:rFonts w:ascii="Garamond" w:hAnsi="Garamond"/>
          <w:sz w:val="24"/>
        </w:rPr>
        <w:tab/>
      </w:r>
      <w:r>
        <w:rPr>
          <w:rFonts w:ascii="Garamond" w:hAnsi="Garamond"/>
          <w:sz w:val="24"/>
        </w:rPr>
        <w:tab/>
      </w:r>
      <w:r w:rsidR="002238FC">
        <w:rPr>
          <w:rFonts w:ascii="Garamond" w:hAnsi="Garamond"/>
          <w:sz w:val="24"/>
        </w:rPr>
        <w:tab/>
      </w:r>
      <w:r w:rsidR="00700642">
        <w:rPr>
          <w:rFonts w:ascii="Garamond" w:hAnsi="Garamond"/>
          <w:sz w:val="24"/>
        </w:rPr>
        <w:tab/>
      </w:r>
      <w:r w:rsidR="0042666A">
        <w:rPr>
          <w:rFonts w:ascii="Garamond" w:hAnsi="Garamond"/>
          <w:sz w:val="24"/>
        </w:rPr>
        <w:t>Opened</w:t>
      </w:r>
      <w:r w:rsidR="00D978A3">
        <w:rPr>
          <w:rFonts w:ascii="Garamond" w:hAnsi="Garamond"/>
          <w:sz w:val="24"/>
        </w:rPr>
        <w:t xml:space="preserve"> September 27, 2017</w:t>
      </w:r>
      <w:bookmarkStart w:id="0" w:name="_GoBack"/>
      <w:bookmarkEnd w:id="0"/>
    </w:p>
    <w:p w:rsidR="00F85912" w:rsidRDefault="002238FC">
      <w:pPr>
        <w:tabs>
          <w:tab w:val="left" w:pos="-1080"/>
          <w:tab w:val="left" w:pos="-720"/>
          <w:tab w:val="left" w:pos="0"/>
          <w:tab w:val="left" w:pos="270"/>
          <w:tab w:val="left" w:pos="1440"/>
        </w:tabs>
        <w:jc w:val="center"/>
        <w:rPr>
          <w:rFonts w:ascii="Garamond" w:hAnsi="Garamond"/>
          <w:sz w:val="24"/>
        </w:rPr>
      </w:pPr>
      <w:r>
        <w:rPr>
          <w:rFonts w:ascii="Garamond" w:hAnsi="Garamond"/>
          <w:b/>
          <w:bCs/>
          <w:smallCaps/>
          <w:sz w:val="24"/>
        </w:rPr>
        <w:sym w:font="Wingdings" w:char="F046"/>
      </w:r>
      <w:r w:rsidR="00F85912">
        <w:rPr>
          <w:rFonts w:ascii="Garamond" w:hAnsi="Garamond"/>
          <w:b/>
          <w:bCs/>
          <w:smallCaps/>
          <w:sz w:val="24"/>
        </w:rPr>
        <w:t xml:space="preserve"> General Information</w:t>
      </w:r>
      <w:r>
        <w:rPr>
          <w:rFonts w:ascii="Garamond" w:hAnsi="Garamond"/>
          <w:b/>
          <w:bCs/>
          <w:smallCaps/>
          <w:sz w:val="24"/>
        </w:rPr>
        <w:t xml:space="preserve"> </w:t>
      </w:r>
      <w:r>
        <w:rPr>
          <w:rFonts w:ascii="Garamond" w:hAnsi="Garamond"/>
          <w:b/>
          <w:bCs/>
          <w:smallCaps/>
          <w:sz w:val="24"/>
        </w:rPr>
        <w:sym w:font="Wingdings" w:char="F045"/>
      </w:r>
      <w:r w:rsidR="00F85912">
        <w:rPr>
          <w:rFonts w:ascii="Garamond" w:hAnsi="Garamond"/>
          <w:b/>
          <w:bCs/>
          <w:smallCaps/>
          <w:sz w:val="24"/>
        </w:rPr>
        <w:t xml:space="preserve">   </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Pr="002238FC" w:rsidRDefault="00F85912">
      <w:pPr>
        <w:tabs>
          <w:tab w:val="left" w:pos="-1080"/>
          <w:tab w:val="left" w:pos="-720"/>
          <w:tab w:val="left" w:pos="0"/>
          <w:tab w:val="left" w:pos="270"/>
          <w:tab w:val="left" w:pos="1440"/>
        </w:tabs>
        <w:jc w:val="both"/>
        <w:rPr>
          <w:rFonts w:ascii="Garamond" w:hAnsi="Garamond"/>
          <w:sz w:val="24"/>
        </w:rPr>
      </w:pPr>
      <w:smartTag w:uri="urn:schemas-microsoft-com:office:smarttags" w:element="place">
        <w:smartTag w:uri="urn:schemas-microsoft-com:office:smarttags" w:element="PlaceName">
          <w:r w:rsidRPr="002238FC">
            <w:rPr>
              <w:rFonts w:ascii="Garamond" w:hAnsi="Garamond"/>
              <w:sz w:val="24"/>
            </w:rPr>
            <w:t>Lassen</w:t>
          </w:r>
        </w:smartTag>
        <w:r w:rsidRPr="002238FC">
          <w:rPr>
            <w:rFonts w:ascii="Garamond" w:hAnsi="Garamond"/>
            <w:sz w:val="24"/>
          </w:rPr>
          <w:t xml:space="preserve"> </w:t>
        </w:r>
        <w:smartTag w:uri="urn:schemas-microsoft-com:office:smarttags" w:element="PlaceType">
          <w:r w:rsidRPr="002238FC">
            <w:rPr>
              <w:rFonts w:ascii="Garamond" w:hAnsi="Garamond"/>
              <w:sz w:val="24"/>
            </w:rPr>
            <w:t>County</w:t>
          </w:r>
        </w:smartTag>
      </w:smartTag>
      <w:r w:rsidRPr="002238FC">
        <w:rPr>
          <w:rFonts w:ascii="Garamond" w:hAnsi="Garamond"/>
          <w:sz w:val="24"/>
        </w:rPr>
        <w:t xml:space="preserve"> is an equal opportunity employer hiring employment eligible applicant.</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Disabled applicants who require special testing arrangements should contact the Personnel Department prior to the filing deadline.</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2238FC">
            <w:rPr>
              <w:rFonts w:ascii="Garamond" w:hAnsi="Garamond"/>
              <w:sz w:val="24"/>
            </w:rPr>
            <w:t>United States</w:t>
          </w:r>
        </w:smartTag>
      </w:smartTag>
      <w:r w:rsidRPr="002238FC">
        <w:rPr>
          <w:rFonts w:ascii="Garamond" w:hAnsi="Garamond"/>
          <w:sz w:val="24"/>
        </w:rPr>
        <w:t xml:space="preserve">.                                 </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A thorough background investigation will be conducted prior to employment.  The investigation may include reference checks, fingerprinting, credit check, driver history and inquiry to local, state and federal files to obtain criminal history information.</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 xml:space="preserve">All applicants who meet the minimum qualifications are </w:t>
      </w:r>
      <w:r w:rsidRPr="002238FC">
        <w:rPr>
          <w:rFonts w:ascii="Garamond" w:hAnsi="Garamond"/>
          <w:i/>
          <w:iCs/>
          <w:sz w:val="24"/>
        </w:rPr>
        <w:t>not</w:t>
      </w:r>
      <w:r w:rsidRPr="002238FC">
        <w:rPr>
          <w:rFonts w:ascii="Garamond" w:hAnsi="Garamond"/>
          <w:sz w:val="24"/>
        </w:rPr>
        <w:t xml:space="preserve"> guaranteed advancement through any subsequent phase of the selection process.</w:t>
      </w:r>
    </w:p>
    <w:p w:rsidR="00F85912" w:rsidRPr="002238FC" w:rsidRDefault="00F85912">
      <w:pPr>
        <w:tabs>
          <w:tab w:val="left" w:pos="-1080"/>
          <w:tab w:val="left" w:pos="-720"/>
          <w:tab w:val="left" w:pos="0"/>
          <w:tab w:val="left" w:pos="270"/>
          <w:tab w:val="left" w:pos="1440"/>
        </w:tabs>
        <w:jc w:val="both"/>
        <w:rPr>
          <w:rFonts w:ascii="Garamond" w:hAnsi="Garamond"/>
          <w:sz w:val="24"/>
        </w:rPr>
      </w:pPr>
    </w:p>
    <w:p w:rsidR="00F85912" w:rsidRPr="002238FC" w:rsidRDefault="00F85912">
      <w:pPr>
        <w:tabs>
          <w:tab w:val="left" w:pos="-1080"/>
          <w:tab w:val="left" w:pos="-720"/>
          <w:tab w:val="left" w:pos="0"/>
          <w:tab w:val="left" w:pos="270"/>
          <w:tab w:val="left" w:pos="1440"/>
        </w:tabs>
        <w:jc w:val="both"/>
        <w:rPr>
          <w:rFonts w:ascii="Garamond" w:hAnsi="Garamond"/>
          <w:sz w:val="24"/>
        </w:rPr>
      </w:pPr>
      <w:r w:rsidRPr="002238FC">
        <w:rPr>
          <w:rFonts w:ascii="Garamond" w:hAnsi="Garamond"/>
          <w:sz w:val="24"/>
        </w:rPr>
        <w:t>Selection processes may include, but are not limited to, one or more of the following: application review, competitive screening, written examination, performance examination, and/or oral examination.</w:t>
      </w:r>
    </w:p>
    <w:p w:rsidR="0042666A" w:rsidRPr="002238FC" w:rsidRDefault="0042666A" w:rsidP="0042666A">
      <w:pPr>
        <w:pStyle w:val="BodyText"/>
        <w:rPr>
          <w:sz w:val="24"/>
          <w:szCs w:val="24"/>
        </w:rPr>
      </w:pPr>
    </w:p>
    <w:p w:rsidR="0042666A" w:rsidRPr="002238FC" w:rsidRDefault="0042666A" w:rsidP="0042666A">
      <w:pPr>
        <w:pStyle w:val="BodyText"/>
        <w:rPr>
          <w:rFonts w:ascii="Andale Mono" w:hAnsi="Andale Mono"/>
          <w:sz w:val="24"/>
          <w:szCs w:val="24"/>
        </w:rPr>
      </w:pPr>
      <w:r w:rsidRPr="002238FC">
        <w:rPr>
          <w:sz w:val="24"/>
          <w:szCs w:val="24"/>
        </w:rPr>
        <w:t>This bulletin is solely for the purpose of announcing a job opening.  It does not constitute a contract, expressed or implied, and any provisions contained herein may be modified or revised without notice.</w:t>
      </w:r>
    </w:p>
    <w:p w:rsidR="00F85912" w:rsidRDefault="00F85912">
      <w:pPr>
        <w:tabs>
          <w:tab w:val="left" w:pos="-1080"/>
          <w:tab w:val="left" w:pos="-720"/>
          <w:tab w:val="left" w:pos="0"/>
          <w:tab w:val="left" w:pos="270"/>
          <w:tab w:val="left" w:pos="1440"/>
        </w:tabs>
        <w:jc w:val="both"/>
        <w:rPr>
          <w:rFonts w:ascii="Garamond" w:hAnsi="Garamond"/>
          <w:szCs w:val="20"/>
        </w:rPr>
      </w:pPr>
    </w:p>
    <w:sectPr w:rsidR="00F85912" w:rsidSect="002238FC">
      <w:endnotePr>
        <w:numFmt w:val="decimal"/>
      </w:endnotePr>
      <w:type w:val="continuous"/>
      <w:pgSz w:w="12240" w:h="15840"/>
      <w:pgMar w:top="1440" w:right="1080" w:bottom="720" w:left="108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6A"/>
    <w:rsid w:val="00033225"/>
    <w:rsid w:val="000A1C5F"/>
    <w:rsid w:val="000B416E"/>
    <w:rsid w:val="000E32F7"/>
    <w:rsid w:val="000F3137"/>
    <w:rsid w:val="001131EA"/>
    <w:rsid w:val="00151529"/>
    <w:rsid w:val="001E32A1"/>
    <w:rsid w:val="00200789"/>
    <w:rsid w:val="002238FC"/>
    <w:rsid w:val="00260FFC"/>
    <w:rsid w:val="002A5219"/>
    <w:rsid w:val="002E6C9B"/>
    <w:rsid w:val="00303162"/>
    <w:rsid w:val="00334047"/>
    <w:rsid w:val="00367F4D"/>
    <w:rsid w:val="00392B64"/>
    <w:rsid w:val="00400A66"/>
    <w:rsid w:val="004217DB"/>
    <w:rsid w:val="0042666A"/>
    <w:rsid w:val="00426782"/>
    <w:rsid w:val="004541E9"/>
    <w:rsid w:val="004B499B"/>
    <w:rsid w:val="004E3144"/>
    <w:rsid w:val="00537406"/>
    <w:rsid w:val="005468BB"/>
    <w:rsid w:val="005637F4"/>
    <w:rsid w:val="00581310"/>
    <w:rsid w:val="00593729"/>
    <w:rsid w:val="005D2037"/>
    <w:rsid w:val="0065604A"/>
    <w:rsid w:val="00672E5E"/>
    <w:rsid w:val="006A2054"/>
    <w:rsid w:val="006A7797"/>
    <w:rsid w:val="00700642"/>
    <w:rsid w:val="00700EA3"/>
    <w:rsid w:val="007769CC"/>
    <w:rsid w:val="007A4E22"/>
    <w:rsid w:val="007F52D5"/>
    <w:rsid w:val="00801A04"/>
    <w:rsid w:val="008077CF"/>
    <w:rsid w:val="00816CE8"/>
    <w:rsid w:val="008C65FF"/>
    <w:rsid w:val="008F3210"/>
    <w:rsid w:val="00910B3E"/>
    <w:rsid w:val="00927234"/>
    <w:rsid w:val="00953422"/>
    <w:rsid w:val="00964B34"/>
    <w:rsid w:val="009A0A08"/>
    <w:rsid w:val="00A63280"/>
    <w:rsid w:val="00A7761F"/>
    <w:rsid w:val="00A82A73"/>
    <w:rsid w:val="00AB4BD3"/>
    <w:rsid w:val="00AC1A01"/>
    <w:rsid w:val="00AD4383"/>
    <w:rsid w:val="00AE247C"/>
    <w:rsid w:val="00B01DD1"/>
    <w:rsid w:val="00B249CA"/>
    <w:rsid w:val="00B81342"/>
    <w:rsid w:val="00BB064F"/>
    <w:rsid w:val="00BC3177"/>
    <w:rsid w:val="00BD0399"/>
    <w:rsid w:val="00BF2FE7"/>
    <w:rsid w:val="00C267F5"/>
    <w:rsid w:val="00CB4EFA"/>
    <w:rsid w:val="00CC112B"/>
    <w:rsid w:val="00CC346A"/>
    <w:rsid w:val="00CE03C7"/>
    <w:rsid w:val="00D15293"/>
    <w:rsid w:val="00D248C9"/>
    <w:rsid w:val="00D33E36"/>
    <w:rsid w:val="00D61EC9"/>
    <w:rsid w:val="00D760DA"/>
    <w:rsid w:val="00D978A3"/>
    <w:rsid w:val="00DC56B6"/>
    <w:rsid w:val="00DE36C7"/>
    <w:rsid w:val="00E043D6"/>
    <w:rsid w:val="00E063EB"/>
    <w:rsid w:val="00E1636C"/>
    <w:rsid w:val="00E30D93"/>
    <w:rsid w:val="00E33A19"/>
    <w:rsid w:val="00E42DFB"/>
    <w:rsid w:val="00EB4F01"/>
    <w:rsid w:val="00ED25B9"/>
    <w:rsid w:val="00EE6A8F"/>
    <w:rsid w:val="00F075FD"/>
    <w:rsid w:val="00F85912"/>
    <w:rsid w:val="00FA29A1"/>
    <w:rsid w:val="00FD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6A9CC2BB"/>
  <w15:docId w15:val="{455F29B6-5CB3-4CA3-99CC-943F0A72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both"/>
      <w:outlineLvl w:val="0"/>
    </w:pPr>
    <w:rPr>
      <w:sz w:val="28"/>
      <w:szCs w:val="48"/>
    </w:rPr>
  </w:style>
  <w:style w:type="paragraph" w:styleId="Heading2">
    <w:name w:val="heading 2"/>
    <w:basedOn w:val="Normal"/>
    <w:next w:val="Normal"/>
    <w:qFormat/>
    <w:pPr>
      <w:keepNext/>
      <w:tabs>
        <w:tab w:val="center" w:pos="5400"/>
      </w:tabs>
      <w:jc w:val="both"/>
      <w:outlineLvl w:val="1"/>
    </w:pPr>
    <w:rPr>
      <w:b/>
      <w:bCs/>
      <w:smallCaps/>
      <w:sz w:val="44"/>
      <w:szCs w:val="36"/>
    </w:rPr>
  </w:style>
  <w:style w:type="paragraph" w:styleId="Heading3">
    <w:name w:val="heading 3"/>
    <w:basedOn w:val="Normal"/>
    <w:next w:val="Normal"/>
    <w:qFormat/>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Garamond" w:hAnsi="Garamond"/>
      <w:szCs w:val="20"/>
    </w:rPr>
  </w:style>
  <w:style w:type="character" w:styleId="Hyperlink">
    <w:name w:val="Hyperlink"/>
    <w:rsid w:val="009A0A08"/>
    <w:rPr>
      <w:color w:val="0000FF"/>
      <w:u w:val="single"/>
    </w:rPr>
  </w:style>
  <w:style w:type="paragraph" w:styleId="BalloonText">
    <w:name w:val="Balloon Text"/>
    <w:basedOn w:val="Normal"/>
    <w:semiHidden/>
    <w:rsid w:val="00700642"/>
    <w:rPr>
      <w:rFonts w:ascii="Tahoma" w:hAnsi="Tahoma" w:cs="Tahoma"/>
      <w:sz w:val="16"/>
      <w:szCs w:val="16"/>
    </w:rPr>
  </w:style>
  <w:style w:type="character" w:styleId="FollowedHyperlink">
    <w:name w:val="FollowedHyperlink"/>
    <w:rsid w:val="00A776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OPPORTUNITIES</vt:lpstr>
    </vt:vector>
  </TitlesOfParts>
  <Company>Lassen Co. Admin</Company>
  <LinksUpToDate>false</LinksUpToDate>
  <CharactersWithSpaces>5034</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OPPORTUNITIES</dc:title>
  <dc:creator>Cheryl Brewster</dc:creator>
  <cp:lastModifiedBy>Cheryl Douglas</cp:lastModifiedBy>
  <cp:revision>2</cp:revision>
  <cp:lastPrinted>2017-09-27T22:07:00Z</cp:lastPrinted>
  <dcterms:created xsi:type="dcterms:W3CDTF">2017-09-27T22:07:00Z</dcterms:created>
  <dcterms:modified xsi:type="dcterms:W3CDTF">2017-09-27T22:07:00Z</dcterms:modified>
</cp:coreProperties>
</file>