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912" w:rsidRDefault="00E27E8B">
      <w:pPr>
        <w:pStyle w:val="Heading3"/>
        <w:rPr>
          <w:sz w:val="32"/>
        </w:rPr>
      </w:pPr>
      <w:r>
        <w:rPr>
          <w:noProof/>
          <w:sz w:val="32"/>
          <w:szCs w:val="48"/>
        </w:rPr>
        <w:drawing>
          <wp:anchor distT="0" distB="0" distL="114300" distR="114300" simplePos="0" relativeHeight="251657728" behindDoc="0" locked="0" layoutInCell="1" allowOverlap="1">
            <wp:simplePos x="0" y="0"/>
            <wp:positionH relativeFrom="column">
              <wp:posOffset>-139065</wp:posOffset>
            </wp:positionH>
            <wp:positionV relativeFrom="page">
              <wp:posOffset>269240</wp:posOffset>
            </wp:positionV>
            <wp:extent cx="1120140" cy="1080770"/>
            <wp:effectExtent l="0" t="0" r="381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4147" t="-1651" r="-4147" b="-1651"/>
                    <a:stretch>
                      <a:fillRect/>
                    </a:stretch>
                  </pic:blipFill>
                  <pic:spPr bwMode="auto">
                    <a:xfrm>
                      <a:off x="0" y="0"/>
                      <a:ext cx="112014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85912">
        <w:rPr>
          <w:sz w:val="32"/>
        </w:rPr>
        <w:t>EMPLOYMENT OPPORTUNITY</w:t>
      </w:r>
    </w:p>
    <w:p w:rsidR="00F85912" w:rsidRDefault="00F85912">
      <w:pPr>
        <w:pStyle w:val="Heading2"/>
      </w:pPr>
    </w:p>
    <w:p w:rsidR="00B01DD1" w:rsidRPr="00A30CD3" w:rsidRDefault="00B01DD1" w:rsidP="00953422">
      <w:pPr>
        <w:pStyle w:val="Heading2"/>
        <w:rPr>
          <w:szCs w:val="44"/>
        </w:rPr>
      </w:pPr>
      <w:r w:rsidRPr="00A30CD3">
        <w:rPr>
          <w:szCs w:val="44"/>
        </w:rPr>
        <w:t>P</w:t>
      </w:r>
      <w:r w:rsidR="000F3137" w:rsidRPr="00A30CD3">
        <w:rPr>
          <w:szCs w:val="44"/>
        </w:rPr>
        <w:t>UBLIC HEALTH</w:t>
      </w:r>
      <w:r w:rsidRPr="00A30CD3">
        <w:rPr>
          <w:szCs w:val="44"/>
        </w:rPr>
        <w:t xml:space="preserve"> NURSE</w:t>
      </w:r>
      <w:r w:rsidR="00A30CD3" w:rsidRPr="00A30CD3">
        <w:rPr>
          <w:szCs w:val="44"/>
        </w:rPr>
        <w:t xml:space="preserve"> </w:t>
      </w:r>
    </w:p>
    <w:p w:rsidR="00F85912" w:rsidRDefault="00F85912">
      <w:pPr>
        <w:rPr>
          <w:b/>
          <w:bCs/>
          <w:smallCaps/>
          <w:sz w:val="28"/>
          <w:szCs w:val="28"/>
        </w:rPr>
      </w:pPr>
    </w:p>
    <w:p w:rsidR="00F85912" w:rsidRDefault="00F85912">
      <w:pPr>
        <w:jc w:val="both"/>
        <w:rPr>
          <w:rFonts w:ascii="Garamond" w:hAnsi="Garamond"/>
          <w:sz w:val="24"/>
        </w:rPr>
      </w:pPr>
      <w:r>
        <w:rPr>
          <w:rFonts w:ascii="Garamond" w:hAnsi="Garamond"/>
          <w:b/>
          <w:bCs/>
          <w:smallCaps/>
          <w:sz w:val="28"/>
          <w:szCs w:val="28"/>
        </w:rPr>
        <w:t>Salary and Benefits</w:t>
      </w:r>
    </w:p>
    <w:p w:rsidR="00933315" w:rsidRDefault="00D83EF7">
      <w:pPr>
        <w:jc w:val="both"/>
        <w:rPr>
          <w:rFonts w:ascii="Garamond" w:hAnsi="Garamond"/>
          <w:b/>
          <w:bCs/>
          <w:smallCaps/>
          <w:sz w:val="28"/>
          <w:szCs w:val="28"/>
        </w:rPr>
      </w:pPr>
      <w:r>
        <w:rPr>
          <w:rFonts w:ascii="Garamond" w:hAnsi="Garamond"/>
          <w:b/>
          <w:bCs/>
          <w:smallCaps/>
          <w:sz w:val="28"/>
          <w:szCs w:val="28"/>
        </w:rPr>
        <w:t xml:space="preserve"> $30.05-$36.28</w:t>
      </w:r>
      <w:r w:rsidR="00933315">
        <w:rPr>
          <w:rFonts w:ascii="Garamond" w:hAnsi="Garamond"/>
          <w:b/>
          <w:bCs/>
          <w:smallCaps/>
          <w:sz w:val="28"/>
          <w:szCs w:val="28"/>
        </w:rPr>
        <w:t xml:space="preserve"> Hourly, plus benefits</w:t>
      </w:r>
    </w:p>
    <w:p w:rsidR="00933315" w:rsidRDefault="00933315">
      <w:pPr>
        <w:jc w:val="both"/>
        <w:rPr>
          <w:rFonts w:ascii="Garamond" w:hAnsi="Garamond"/>
          <w:b/>
          <w:bCs/>
          <w:smallCaps/>
          <w:sz w:val="28"/>
          <w:szCs w:val="28"/>
        </w:rPr>
      </w:pPr>
    </w:p>
    <w:p w:rsidR="00E27E8B" w:rsidRDefault="00F85912">
      <w:pPr>
        <w:jc w:val="both"/>
        <w:rPr>
          <w:rFonts w:ascii="Garamond" w:hAnsi="Garamond"/>
          <w:b/>
          <w:bCs/>
          <w:smallCaps/>
          <w:sz w:val="28"/>
          <w:szCs w:val="28"/>
        </w:rPr>
      </w:pPr>
      <w:r>
        <w:rPr>
          <w:rFonts w:ascii="Garamond" w:hAnsi="Garamond"/>
          <w:b/>
          <w:bCs/>
          <w:smallCaps/>
          <w:sz w:val="28"/>
          <w:szCs w:val="28"/>
        </w:rPr>
        <w:t>Filing Deadline</w:t>
      </w:r>
    </w:p>
    <w:p w:rsidR="00F85912" w:rsidRPr="00E27E8B" w:rsidRDefault="000430B6">
      <w:pPr>
        <w:jc w:val="both"/>
        <w:rPr>
          <w:rFonts w:ascii="Garamond" w:hAnsi="Garamond"/>
          <w:b/>
          <w:bCs/>
          <w:smallCaps/>
          <w:sz w:val="28"/>
          <w:szCs w:val="28"/>
        </w:rPr>
      </w:pPr>
      <w:r>
        <w:rPr>
          <w:rFonts w:ascii="Garamond" w:hAnsi="Garamond"/>
          <w:b/>
          <w:i/>
          <w:sz w:val="24"/>
        </w:rPr>
        <w:t>Continuous</w:t>
      </w:r>
    </w:p>
    <w:p w:rsidR="00953422" w:rsidRDefault="00953422">
      <w:pPr>
        <w:jc w:val="both"/>
        <w:rPr>
          <w:rFonts w:ascii="Garamond" w:hAnsi="Garamond"/>
          <w:sz w:val="24"/>
        </w:rPr>
      </w:pPr>
    </w:p>
    <w:p w:rsidR="00F85912" w:rsidRDefault="00F85912">
      <w:pPr>
        <w:jc w:val="both"/>
        <w:rPr>
          <w:rFonts w:ascii="Garamond" w:hAnsi="Garamond"/>
          <w:sz w:val="24"/>
        </w:rPr>
      </w:pPr>
      <w:r>
        <w:rPr>
          <w:rFonts w:ascii="Garamond" w:hAnsi="Garamond"/>
          <w:b/>
          <w:bCs/>
          <w:smallCaps/>
          <w:sz w:val="28"/>
          <w:szCs w:val="28"/>
        </w:rPr>
        <w:t>Duties and Responsibilities</w:t>
      </w:r>
    </w:p>
    <w:p w:rsidR="00F85912" w:rsidRDefault="00F85912" w:rsidP="000F3137">
      <w:pPr>
        <w:tabs>
          <w:tab w:val="left" w:pos="-1080"/>
          <w:tab w:val="left" w:pos="-720"/>
          <w:tab w:val="left" w:pos="0"/>
          <w:tab w:val="left" w:pos="270"/>
          <w:tab w:val="left" w:pos="1440"/>
        </w:tabs>
        <w:jc w:val="both"/>
        <w:rPr>
          <w:rFonts w:ascii="Garamond" w:hAnsi="Garamond"/>
          <w:i/>
          <w:iCs/>
          <w:sz w:val="24"/>
        </w:rPr>
      </w:pPr>
      <w:r>
        <w:rPr>
          <w:rFonts w:ascii="Garamond" w:hAnsi="Garamond"/>
          <w:i/>
          <w:iCs/>
          <w:sz w:val="24"/>
        </w:rPr>
        <w:t>The</w:t>
      </w:r>
      <w:r w:rsidR="000F3137">
        <w:rPr>
          <w:rFonts w:ascii="Garamond" w:hAnsi="Garamond"/>
          <w:i/>
          <w:iCs/>
          <w:sz w:val="24"/>
        </w:rPr>
        <w:t xml:space="preserve"> Registered Nurse for the Public</w:t>
      </w:r>
      <w:r>
        <w:rPr>
          <w:rFonts w:ascii="Garamond" w:hAnsi="Garamond"/>
          <w:i/>
          <w:iCs/>
          <w:sz w:val="24"/>
        </w:rPr>
        <w:t xml:space="preserve"> Health Department assists in the implementation and oversight of the </w:t>
      </w:r>
      <w:r w:rsidR="000F3137">
        <w:rPr>
          <w:rFonts w:ascii="Garamond" w:hAnsi="Garamond"/>
          <w:i/>
          <w:iCs/>
          <w:sz w:val="24"/>
        </w:rPr>
        <w:t>public</w:t>
      </w:r>
      <w:r>
        <w:rPr>
          <w:rFonts w:ascii="Garamond" w:hAnsi="Garamond"/>
          <w:i/>
          <w:iCs/>
          <w:sz w:val="24"/>
        </w:rPr>
        <w:t xml:space="preserve"> health quality improvement/management program.  The major duties of the job include:</w:t>
      </w:r>
    </w:p>
    <w:p w:rsidR="000F3137" w:rsidRDefault="000F3137">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 xml:space="preserve">Assist in the planning, organization, development, </w:t>
      </w:r>
      <w:r w:rsidR="009A0A08">
        <w:rPr>
          <w:rFonts w:ascii="Garamond" w:hAnsi="Garamond"/>
          <w:sz w:val="24"/>
        </w:rPr>
        <w:t>monitoring,</w:t>
      </w:r>
      <w:r>
        <w:rPr>
          <w:rFonts w:ascii="Garamond" w:hAnsi="Garamond"/>
          <w:sz w:val="24"/>
        </w:rPr>
        <w:t xml:space="preserve"> and evaluation of programs.</w:t>
      </w:r>
    </w:p>
    <w:p w:rsidR="000F3137" w:rsidRDefault="000F3137">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C</w:t>
      </w:r>
      <w:r w:rsidR="00EB4F01">
        <w:rPr>
          <w:rFonts w:ascii="Garamond" w:hAnsi="Garamond"/>
          <w:sz w:val="24"/>
        </w:rPr>
        <w:t>onducts physical exams; diagnoses</w:t>
      </w:r>
      <w:r>
        <w:rPr>
          <w:rFonts w:ascii="Garamond" w:hAnsi="Garamond"/>
          <w:sz w:val="24"/>
        </w:rPr>
        <w:t xml:space="preserve"> and treat (utilizing established medical protocol) specified diseases; investigates and interviews patients and acts to obtain treatment for ill patients.</w:t>
      </w:r>
      <w:r>
        <w:rPr>
          <w:rFonts w:ascii="Garamond" w:hAnsi="Garamond"/>
          <w:sz w:val="24"/>
        </w:rPr>
        <w:tab/>
      </w:r>
    </w:p>
    <w:p w:rsidR="000F3137" w:rsidRDefault="009A0A08">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Conducts inquiries into cases of communicable diseases and provides instructions in their prevention and care; and oversees and participates in the operation of immunization services.</w:t>
      </w:r>
    </w:p>
    <w:p w:rsidR="000F3137" w:rsidRDefault="000F3137">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 xml:space="preserve"> Serves as patient advocate to assist patients with attaining health care; coordinates health care between patients and care providers; and assesses, screens, and provides intervention strategies to high risk individuals and families.</w:t>
      </w:r>
    </w:p>
    <w:p w:rsidR="000F3137" w:rsidRDefault="000F3137">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 xml:space="preserve">Instructs patients on child safety, growth and development; screen for signs of abuse, poor nutrition and failure to thrive. </w:t>
      </w:r>
    </w:p>
    <w:p w:rsidR="00F85912" w:rsidRDefault="00400A66">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Provides c</w:t>
      </w:r>
      <w:r w:rsidR="00801A04">
        <w:rPr>
          <w:rFonts w:ascii="Garamond" w:hAnsi="Garamond"/>
          <w:sz w:val="24"/>
        </w:rPr>
        <w:t xml:space="preserve">ase management </w:t>
      </w:r>
      <w:r>
        <w:rPr>
          <w:rFonts w:ascii="Garamond" w:hAnsi="Garamond"/>
          <w:sz w:val="24"/>
        </w:rPr>
        <w:t>to patients with pulmonary tuberculosis which includes coordination with their physician</w:t>
      </w:r>
      <w:r w:rsidR="00801A04">
        <w:rPr>
          <w:rFonts w:ascii="Garamond" w:hAnsi="Garamond"/>
          <w:sz w:val="24"/>
        </w:rPr>
        <w:t xml:space="preserve">, monitoring compliance in treatment; screens for contacts to tuberculosis by giving and reading TB skins tests, providing </w:t>
      </w:r>
      <w:r w:rsidR="009A0A08">
        <w:rPr>
          <w:rFonts w:ascii="Garamond" w:hAnsi="Garamond"/>
          <w:sz w:val="24"/>
        </w:rPr>
        <w:t>medications,</w:t>
      </w:r>
      <w:r w:rsidR="00801A04">
        <w:rPr>
          <w:rFonts w:ascii="Garamond" w:hAnsi="Garamond"/>
          <w:sz w:val="24"/>
        </w:rPr>
        <w:t xml:space="preserve"> and education.</w:t>
      </w:r>
    </w:p>
    <w:p w:rsidR="00F85912" w:rsidRDefault="00F85912">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r>
      <w:r w:rsidR="00801A04">
        <w:rPr>
          <w:rFonts w:ascii="Garamond" w:hAnsi="Garamond"/>
          <w:sz w:val="24"/>
        </w:rPr>
        <w:t xml:space="preserve">Schedules and participates in patient meetings for special needs children; functions in an outreach and education capacity by giving presentations to the public on special health </w:t>
      </w:r>
      <w:r w:rsidR="009A0A08">
        <w:rPr>
          <w:rFonts w:ascii="Garamond" w:hAnsi="Garamond"/>
          <w:sz w:val="24"/>
        </w:rPr>
        <w:t>concerns</w:t>
      </w:r>
      <w:r w:rsidR="00801A04">
        <w:rPr>
          <w:rFonts w:ascii="Garamond" w:hAnsi="Garamond"/>
          <w:sz w:val="24"/>
        </w:rPr>
        <w:t xml:space="preserve"> such as AIDS or child health issues.</w:t>
      </w:r>
    </w:p>
    <w:p w:rsidR="00801A04" w:rsidRDefault="00F85912">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r>
      <w:r w:rsidR="00801A04">
        <w:rPr>
          <w:rFonts w:ascii="Garamond" w:hAnsi="Garamond"/>
          <w:sz w:val="24"/>
        </w:rPr>
        <w:t xml:space="preserve">Documents treatment provided and </w:t>
      </w:r>
      <w:r w:rsidR="009A0A08">
        <w:rPr>
          <w:rFonts w:ascii="Garamond" w:hAnsi="Garamond"/>
          <w:sz w:val="24"/>
        </w:rPr>
        <w:t>medications in patients chart</w:t>
      </w:r>
      <w:r w:rsidR="00801A04">
        <w:rPr>
          <w:rFonts w:ascii="Garamond" w:hAnsi="Garamond"/>
          <w:sz w:val="24"/>
        </w:rPr>
        <w:t>; maintains statistics on a variety of communicable diseases.</w:t>
      </w:r>
    </w:p>
    <w:p w:rsidR="00F85912" w:rsidRDefault="00801A04">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Teaches prenatal care to expectant mothers.</w:t>
      </w:r>
    </w:p>
    <w:p w:rsidR="00F85912" w:rsidRDefault="00F85912">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r>
      <w:r w:rsidR="00801A04">
        <w:rPr>
          <w:rFonts w:ascii="Garamond" w:hAnsi="Garamond"/>
          <w:sz w:val="24"/>
        </w:rPr>
        <w:t>Works with community groups on local health issues; provides education</w:t>
      </w:r>
      <w:r w:rsidR="00B249CA">
        <w:rPr>
          <w:rFonts w:ascii="Garamond" w:hAnsi="Garamond"/>
          <w:sz w:val="24"/>
        </w:rPr>
        <w:t xml:space="preserve"> counseling</w:t>
      </w:r>
      <w:r w:rsidR="00801A04">
        <w:rPr>
          <w:rFonts w:ascii="Garamond" w:hAnsi="Garamond"/>
          <w:sz w:val="24"/>
        </w:rPr>
        <w:t xml:space="preserve"> and screening for various communicable diseases.</w:t>
      </w:r>
    </w:p>
    <w:p w:rsidR="00F85912" w:rsidRDefault="00801A04">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Draws blood samples.</w:t>
      </w:r>
    </w:p>
    <w:p w:rsidR="00801A04" w:rsidRDefault="00801A04">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Gathers and assesses statistical data and reports information to appropriate agencies.</w:t>
      </w:r>
    </w:p>
    <w:p w:rsidR="00D15293" w:rsidRDefault="00200789">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Establish and maintain</w:t>
      </w:r>
      <w:r w:rsidR="00801A04">
        <w:rPr>
          <w:rFonts w:ascii="Garamond" w:hAnsi="Garamond"/>
          <w:sz w:val="24"/>
        </w:rPr>
        <w:t xml:space="preserve"> liaison with representatives of State, Federal, and local agencies and commissions.</w:t>
      </w:r>
    </w:p>
    <w:p w:rsidR="00801A04" w:rsidRDefault="00801A04">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Assists in the dissemination of information about Departmental operations to promote general knowledge of community social services to the community; interpret local concerns, needs, and objectives to state officials, and community/political concerns to staff.</w:t>
      </w:r>
    </w:p>
    <w:p w:rsidR="00801A04" w:rsidRDefault="00801A04">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 xml:space="preserve">Make public presentations before the Board of Supervisors, professional organizations, or </w:t>
      </w:r>
      <w:r w:rsidR="009A0A08">
        <w:rPr>
          <w:rFonts w:ascii="Garamond" w:hAnsi="Garamond"/>
          <w:sz w:val="24"/>
        </w:rPr>
        <w:t>public groups</w:t>
      </w:r>
      <w:r>
        <w:rPr>
          <w:rFonts w:ascii="Garamond" w:hAnsi="Garamond"/>
          <w:sz w:val="24"/>
        </w:rPr>
        <w:t xml:space="preserve"> to provide information on </w:t>
      </w:r>
      <w:r w:rsidR="009A0A08">
        <w:rPr>
          <w:rFonts w:ascii="Garamond" w:hAnsi="Garamond"/>
          <w:sz w:val="24"/>
        </w:rPr>
        <w:t>Departmental programs</w:t>
      </w:r>
      <w:r>
        <w:rPr>
          <w:rFonts w:ascii="Garamond" w:hAnsi="Garamond"/>
          <w:sz w:val="24"/>
        </w:rPr>
        <w:t xml:space="preserve"> and goals.</w:t>
      </w:r>
    </w:p>
    <w:p w:rsidR="00200789" w:rsidRPr="00C267F5" w:rsidRDefault="00801A04" w:rsidP="00C267F5">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Perform related duties as assigned.</w:t>
      </w:r>
    </w:p>
    <w:p w:rsidR="000E32F7" w:rsidRDefault="000E32F7">
      <w:pPr>
        <w:tabs>
          <w:tab w:val="left" w:pos="-1080"/>
          <w:tab w:val="left" w:pos="-720"/>
          <w:tab w:val="left" w:pos="0"/>
          <w:tab w:val="left" w:pos="270"/>
          <w:tab w:val="left" w:pos="1440"/>
        </w:tabs>
        <w:jc w:val="both"/>
        <w:rPr>
          <w:rFonts w:ascii="Garamond" w:hAnsi="Garamond"/>
          <w:b/>
          <w:bCs/>
          <w:smallCaps/>
          <w:sz w:val="28"/>
          <w:szCs w:val="28"/>
        </w:rPr>
      </w:pPr>
    </w:p>
    <w:p w:rsidR="000E32F7" w:rsidRDefault="000E32F7">
      <w:pPr>
        <w:tabs>
          <w:tab w:val="left" w:pos="-1080"/>
          <w:tab w:val="left" w:pos="-720"/>
          <w:tab w:val="left" w:pos="0"/>
          <w:tab w:val="left" w:pos="270"/>
          <w:tab w:val="left" w:pos="1440"/>
        </w:tabs>
        <w:jc w:val="both"/>
        <w:rPr>
          <w:rFonts w:ascii="Garamond" w:hAnsi="Garamond"/>
          <w:b/>
          <w:bCs/>
          <w:smallCaps/>
          <w:sz w:val="28"/>
          <w:szCs w:val="28"/>
        </w:rPr>
      </w:pPr>
    </w:p>
    <w:p w:rsidR="00FA3F92" w:rsidRDefault="00FA3F92">
      <w:pPr>
        <w:tabs>
          <w:tab w:val="left" w:pos="-1080"/>
          <w:tab w:val="left" w:pos="-720"/>
          <w:tab w:val="left" w:pos="0"/>
          <w:tab w:val="left" w:pos="270"/>
          <w:tab w:val="left" w:pos="1440"/>
        </w:tabs>
        <w:jc w:val="both"/>
        <w:rPr>
          <w:rFonts w:ascii="Garamond" w:hAnsi="Garamond"/>
          <w:b/>
          <w:bCs/>
          <w:smallCaps/>
          <w:sz w:val="28"/>
          <w:szCs w:val="28"/>
        </w:rPr>
      </w:pPr>
    </w:p>
    <w:p w:rsidR="00F85912" w:rsidRDefault="00F85912">
      <w:pPr>
        <w:tabs>
          <w:tab w:val="left" w:pos="-1080"/>
          <w:tab w:val="left" w:pos="-720"/>
          <w:tab w:val="left" w:pos="0"/>
          <w:tab w:val="left" w:pos="270"/>
          <w:tab w:val="left" w:pos="1440"/>
        </w:tabs>
        <w:jc w:val="both"/>
        <w:rPr>
          <w:rFonts w:ascii="Garamond" w:hAnsi="Garamond"/>
          <w:b/>
          <w:bCs/>
          <w:smallCaps/>
          <w:sz w:val="28"/>
          <w:szCs w:val="28"/>
        </w:rPr>
      </w:pPr>
      <w:r>
        <w:rPr>
          <w:rFonts w:ascii="Garamond" w:hAnsi="Garamond"/>
          <w:b/>
          <w:bCs/>
          <w:smallCaps/>
          <w:sz w:val="28"/>
          <w:szCs w:val="28"/>
        </w:rPr>
        <w:lastRenderedPageBreak/>
        <w:t>Minimum Qualifications</w:t>
      </w:r>
    </w:p>
    <w:p w:rsidR="00200789" w:rsidRDefault="00200789">
      <w:pPr>
        <w:tabs>
          <w:tab w:val="left" w:pos="-1080"/>
          <w:tab w:val="left" w:pos="-720"/>
          <w:tab w:val="left" w:pos="0"/>
          <w:tab w:val="left" w:pos="270"/>
          <w:tab w:val="left" w:pos="1440"/>
        </w:tabs>
        <w:jc w:val="both"/>
        <w:rPr>
          <w:rFonts w:ascii="Garamond" w:hAnsi="Garamond"/>
          <w:b/>
          <w:bCs/>
          <w:smallCaps/>
          <w:sz w:val="28"/>
          <w:szCs w:val="28"/>
        </w:rPr>
      </w:pPr>
    </w:p>
    <w:p w:rsidR="00F85912" w:rsidRDefault="00F85912" w:rsidP="00DC56B6">
      <w:pPr>
        <w:tabs>
          <w:tab w:val="left" w:pos="-1080"/>
          <w:tab w:val="left" w:pos="-720"/>
          <w:tab w:val="left" w:pos="0"/>
          <w:tab w:val="left" w:pos="270"/>
          <w:tab w:val="left" w:pos="1440"/>
        </w:tabs>
        <w:ind w:left="1440" w:hanging="1440"/>
        <w:jc w:val="both"/>
        <w:rPr>
          <w:rFonts w:ascii="Garamond" w:hAnsi="Garamond"/>
          <w:sz w:val="24"/>
        </w:rPr>
      </w:pPr>
      <w:r>
        <w:rPr>
          <w:rFonts w:ascii="Garamond" w:hAnsi="Garamond"/>
          <w:b/>
          <w:bCs/>
          <w:i/>
          <w:iCs/>
          <w:sz w:val="24"/>
        </w:rPr>
        <w:t>License</w:t>
      </w:r>
      <w:r w:rsidR="00D15293">
        <w:rPr>
          <w:rFonts w:ascii="Garamond" w:hAnsi="Garamond"/>
          <w:b/>
          <w:bCs/>
          <w:i/>
          <w:iCs/>
          <w:sz w:val="24"/>
        </w:rPr>
        <w:t>s</w:t>
      </w:r>
      <w:r>
        <w:rPr>
          <w:rFonts w:ascii="Garamond" w:hAnsi="Garamond"/>
          <w:b/>
          <w:bCs/>
          <w:i/>
          <w:iCs/>
          <w:sz w:val="24"/>
        </w:rPr>
        <w:t>:</w:t>
      </w:r>
      <w:r w:rsidR="009A0A08">
        <w:rPr>
          <w:rFonts w:ascii="Garamond" w:hAnsi="Garamond"/>
          <w:sz w:val="24"/>
        </w:rPr>
        <w:tab/>
        <w:t xml:space="preserve">Possession of a valid license as a Registered Nurse issued by the </w:t>
      </w:r>
      <w:r w:rsidR="007769CC">
        <w:rPr>
          <w:rFonts w:ascii="Garamond" w:hAnsi="Garamond"/>
          <w:sz w:val="24"/>
        </w:rPr>
        <w:t xml:space="preserve">California Board of Registered Nursing. </w:t>
      </w:r>
      <w:r w:rsidR="009A0A08">
        <w:rPr>
          <w:rFonts w:ascii="Garamond" w:hAnsi="Garamond"/>
          <w:sz w:val="24"/>
        </w:rPr>
        <w:t xml:space="preserve"> </w:t>
      </w:r>
      <w:r w:rsidR="00CE03C7">
        <w:rPr>
          <w:rFonts w:ascii="Garamond" w:hAnsi="Garamond"/>
          <w:sz w:val="24"/>
        </w:rPr>
        <w:t>Possession of or ability to obtain a valid California driver’s license.</w:t>
      </w:r>
    </w:p>
    <w:p w:rsidR="00F85912" w:rsidRDefault="00F85912">
      <w:pPr>
        <w:tabs>
          <w:tab w:val="left" w:pos="-1080"/>
          <w:tab w:val="left" w:pos="-720"/>
          <w:tab w:val="left" w:pos="0"/>
          <w:tab w:val="left" w:pos="270"/>
          <w:tab w:val="left" w:pos="1440"/>
        </w:tabs>
        <w:ind w:firstLine="1440"/>
        <w:jc w:val="both"/>
        <w:rPr>
          <w:rFonts w:ascii="Garamond" w:hAnsi="Garamond"/>
          <w:sz w:val="24"/>
        </w:rPr>
        <w:sectPr w:rsidR="00F85912" w:rsidSect="002238FC">
          <w:endnotePr>
            <w:numFmt w:val="decimal"/>
          </w:endnotePr>
          <w:pgSz w:w="12240" w:h="15840"/>
          <w:pgMar w:top="1440" w:right="1080" w:bottom="720" w:left="1080" w:header="1440" w:footer="850" w:gutter="0"/>
          <w:cols w:space="720"/>
          <w:noEndnote/>
        </w:sectPr>
      </w:pPr>
    </w:p>
    <w:p w:rsidR="00F85912" w:rsidRDefault="00F85912">
      <w:pPr>
        <w:tabs>
          <w:tab w:val="left" w:pos="-1080"/>
          <w:tab w:val="left" w:pos="-720"/>
          <w:tab w:val="left" w:pos="0"/>
          <w:tab w:val="left" w:pos="270"/>
          <w:tab w:val="left" w:pos="1440"/>
        </w:tabs>
        <w:ind w:left="1440" w:hanging="1440"/>
        <w:jc w:val="both"/>
        <w:rPr>
          <w:rFonts w:ascii="Garamond" w:hAnsi="Garamond"/>
          <w:b/>
          <w:bCs/>
          <w:i/>
          <w:iCs/>
          <w:sz w:val="24"/>
        </w:rPr>
      </w:pPr>
    </w:p>
    <w:p w:rsidR="00CE03C7" w:rsidRDefault="00F85912">
      <w:pPr>
        <w:tabs>
          <w:tab w:val="left" w:pos="-1080"/>
          <w:tab w:val="left" w:pos="-720"/>
          <w:tab w:val="left" w:pos="0"/>
          <w:tab w:val="left" w:pos="270"/>
          <w:tab w:val="left" w:pos="1440"/>
        </w:tabs>
        <w:ind w:left="1440" w:hanging="1440"/>
        <w:jc w:val="both"/>
        <w:rPr>
          <w:rFonts w:ascii="Garamond" w:hAnsi="Garamond"/>
          <w:bCs/>
          <w:iCs/>
          <w:sz w:val="24"/>
        </w:rPr>
      </w:pPr>
      <w:r>
        <w:rPr>
          <w:rFonts w:ascii="Garamond" w:hAnsi="Garamond"/>
          <w:b/>
          <w:bCs/>
          <w:i/>
          <w:iCs/>
          <w:sz w:val="24"/>
        </w:rPr>
        <w:t>Education</w:t>
      </w:r>
      <w:r w:rsidR="00CE03C7">
        <w:rPr>
          <w:rFonts w:ascii="Garamond" w:hAnsi="Garamond"/>
          <w:b/>
          <w:bCs/>
          <w:i/>
          <w:iCs/>
          <w:sz w:val="24"/>
        </w:rPr>
        <w:t>:</w:t>
      </w:r>
      <w:r w:rsidR="00CE03C7">
        <w:rPr>
          <w:rFonts w:ascii="Garamond" w:hAnsi="Garamond"/>
          <w:b/>
          <w:bCs/>
          <w:i/>
          <w:iCs/>
          <w:sz w:val="24"/>
        </w:rPr>
        <w:tab/>
      </w:r>
      <w:r w:rsidR="00CE03C7">
        <w:rPr>
          <w:rFonts w:ascii="Garamond" w:hAnsi="Garamond"/>
          <w:bCs/>
          <w:iCs/>
          <w:sz w:val="24"/>
        </w:rPr>
        <w:t xml:space="preserve"> Bachelor’s Deg</w:t>
      </w:r>
      <w:r w:rsidR="009A0A08">
        <w:rPr>
          <w:rFonts w:ascii="Garamond" w:hAnsi="Garamond"/>
          <w:bCs/>
          <w:iCs/>
          <w:sz w:val="24"/>
        </w:rPr>
        <w:t>ree in Nursing from</w:t>
      </w:r>
      <w:r w:rsidR="00CE03C7">
        <w:rPr>
          <w:rFonts w:ascii="Garamond" w:hAnsi="Garamond"/>
          <w:bCs/>
          <w:iCs/>
          <w:sz w:val="24"/>
        </w:rPr>
        <w:t xml:space="preserve"> an accredited college or university</w:t>
      </w:r>
      <w:r w:rsidR="009A0A08">
        <w:rPr>
          <w:rFonts w:ascii="Garamond" w:hAnsi="Garamond"/>
          <w:bCs/>
          <w:iCs/>
          <w:sz w:val="24"/>
        </w:rPr>
        <w:t>.</w:t>
      </w:r>
    </w:p>
    <w:p w:rsidR="00CE03C7" w:rsidRPr="00CE03C7" w:rsidRDefault="00E4479C">
      <w:pPr>
        <w:tabs>
          <w:tab w:val="left" w:pos="-1080"/>
          <w:tab w:val="left" w:pos="-720"/>
          <w:tab w:val="left" w:pos="0"/>
          <w:tab w:val="left" w:pos="270"/>
          <w:tab w:val="left" w:pos="1440"/>
        </w:tabs>
        <w:ind w:left="1440" w:hanging="1440"/>
        <w:jc w:val="both"/>
        <w:rPr>
          <w:rFonts w:ascii="Garamond" w:hAnsi="Garamond"/>
          <w:bCs/>
          <w:iCs/>
          <w:sz w:val="24"/>
        </w:rPr>
      </w:pPr>
      <w:r>
        <w:rPr>
          <w:rFonts w:ascii="Garamond" w:hAnsi="Garamond"/>
          <w:b/>
          <w:bCs/>
          <w:i/>
          <w:iCs/>
          <w:sz w:val="24"/>
        </w:rPr>
        <w:tab/>
      </w:r>
      <w:r>
        <w:rPr>
          <w:rFonts w:ascii="Garamond" w:hAnsi="Garamond"/>
          <w:b/>
          <w:bCs/>
          <w:i/>
          <w:iCs/>
          <w:sz w:val="24"/>
        </w:rPr>
        <w:tab/>
      </w:r>
    </w:p>
    <w:p w:rsidR="00593729" w:rsidRDefault="00F85912" w:rsidP="00593729">
      <w:pPr>
        <w:tabs>
          <w:tab w:val="left" w:pos="-1080"/>
          <w:tab w:val="left" w:pos="-720"/>
          <w:tab w:val="left" w:pos="0"/>
          <w:tab w:val="left" w:pos="270"/>
          <w:tab w:val="left" w:pos="1440"/>
        </w:tabs>
        <w:ind w:left="1440" w:hanging="1440"/>
        <w:jc w:val="both"/>
        <w:rPr>
          <w:rFonts w:ascii="Garamond" w:hAnsi="Garamond"/>
          <w:sz w:val="24"/>
        </w:rPr>
      </w:pPr>
      <w:r>
        <w:rPr>
          <w:rFonts w:ascii="Garamond" w:hAnsi="Garamond"/>
          <w:b/>
          <w:bCs/>
          <w:i/>
          <w:iCs/>
          <w:sz w:val="24"/>
        </w:rPr>
        <w:t>Experience:</w:t>
      </w:r>
      <w:r w:rsidR="00CE03C7">
        <w:rPr>
          <w:rFonts w:ascii="Garamond" w:hAnsi="Garamond"/>
          <w:b/>
          <w:bCs/>
          <w:i/>
          <w:iCs/>
          <w:sz w:val="24"/>
        </w:rPr>
        <w:tab/>
      </w:r>
      <w:r w:rsidR="009A0A08">
        <w:rPr>
          <w:rFonts w:ascii="Garamond" w:hAnsi="Garamond"/>
          <w:sz w:val="24"/>
        </w:rPr>
        <w:t>Experience as a Registered Nurse in a Public Health setting is desirable.</w:t>
      </w:r>
      <w:r w:rsidR="00593729" w:rsidRPr="00593729">
        <w:rPr>
          <w:rFonts w:ascii="Garamond" w:hAnsi="Garamond"/>
          <w:sz w:val="24"/>
        </w:rPr>
        <w:t xml:space="preserve"> </w:t>
      </w:r>
    </w:p>
    <w:p w:rsidR="00F85912" w:rsidRDefault="00F85912">
      <w:pPr>
        <w:tabs>
          <w:tab w:val="left" w:pos="-1080"/>
          <w:tab w:val="left" w:pos="-720"/>
          <w:tab w:val="left" w:pos="0"/>
          <w:tab w:val="left" w:pos="270"/>
          <w:tab w:val="left" w:pos="1440"/>
        </w:tabs>
        <w:ind w:left="1440" w:hanging="1440"/>
        <w:jc w:val="both"/>
        <w:rPr>
          <w:rFonts w:ascii="Garamond" w:hAnsi="Garamond"/>
          <w:sz w:val="24"/>
        </w:rPr>
      </w:pPr>
    </w:p>
    <w:p w:rsidR="00F85912" w:rsidRDefault="00F85912">
      <w:pPr>
        <w:tabs>
          <w:tab w:val="left" w:pos="-1080"/>
          <w:tab w:val="left" w:pos="-720"/>
          <w:tab w:val="left" w:pos="0"/>
          <w:tab w:val="left" w:pos="270"/>
          <w:tab w:val="left" w:pos="1440"/>
        </w:tabs>
        <w:jc w:val="both"/>
        <w:rPr>
          <w:rFonts w:ascii="Garamond" w:hAnsi="Garamond"/>
          <w:sz w:val="24"/>
        </w:rPr>
      </w:pPr>
      <w:r>
        <w:rPr>
          <w:rFonts w:ascii="Garamond" w:hAnsi="Garamond"/>
          <w:b/>
          <w:bCs/>
          <w:smallCaps/>
          <w:sz w:val="28"/>
          <w:szCs w:val="28"/>
        </w:rPr>
        <w:t>Selection Process</w:t>
      </w:r>
    </w:p>
    <w:p w:rsidR="00F85912" w:rsidRDefault="00F85912">
      <w:pPr>
        <w:tabs>
          <w:tab w:val="left" w:pos="-1080"/>
          <w:tab w:val="left" w:pos="-720"/>
          <w:tab w:val="left" w:pos="0"/>
          <w:tab w:val="left" w:pos="270"/>
          <w:tab w:val="left" w:pos="1440"/>
        </w:tabs>
        <w:jc w:val="both"/>
        <w:rPr>
          <w:rFonts w:ascii="Garamond" w:hAnsi="Garamond"/>
          <w:sz w:val="24"/>
        </w:rPr>
      </w:pPr>
      <w:r>
        <w:rPr>
          <w:rFonts w:ascii="Garamond" w:hAnsi="Garamond"/>
          <w:sz w:val="24"/>
        </w:rPr>
        <w:t>Application materials will be reviewed, and the best-qualified applicants will be invited to Susanville to participate in interviews.</w:t>
      </w:r>
    </w:p>
    <w:p w:rsidR="00F85912" w:rsidRDefault="00F85912">
      <w:pPr>
        <w:tabs>
          <w:tab w:val="left" w:pos="-1080"/>
          <w:tab w:val="left" w:pos="-720"/>
          <w:tab w:val="left" w:pos="0"/>
          <w:tab w:val="left" w:pos="270"/>
          <w:tab w:val="left" w:pos="1440"/>
        </w:tabs>
        <w:jc w:val="both"/>
        <w:rPr>
          <w:rFonts w:ascii="Garamond" w:hAnsi="Garamond"/>
          <w:sz w:val="24"/>
        </w:rPr>
      </w:pPr>
    </w:p>
    <w:p w:rsidR="00F85912" w:rsidRDefault="00F85912">
      <w:pPr>
        <w:tabs>
          <w:tab w:val="left" w:pos="-1080"/>
          <w:tab w:val="left" w:pos="-720"/>
          <w:tab w:val="left" w:pos="0"/>
          <w:tab w:val="left" w:pos="270"/>
          <w:tab w:val="left" w:pos="1440"/>
        </w:tabs>
        <w:jc w:val="both"/>
        <w:rPr>
          <w:rFonts w:ascii="Garamond" w:hAnsi="Garamond"/>
          <w:sz w:val="24"/>
        </w:rPr>
      </w:pPr>
      <w:r>
        <w:rPr>
          <w:rFonts w:ascii="Garamond" w:hAnsi="Garamond"/>
          <w:b/>
          <w:bCs/>
          <w:smallCaps/>
          <w:sz w:val="28"/>
          <w:szCs w:val="28"/>
        </w:rPr>
        <w:t>How to Apply</w:t>
      </w:r>
    </w:p>
    <w:p w:rsidR="00F85912" w:rsidRDefault="009A0A08">
      <w:pPr>
        <w:tabs>
          <w:tab w:val="left" w:pos="-1080"/>
          <w:tab w:val="left" w:pos="-720"/>
          <w:tab w:val="left" w:pos="0"/>
          <w:tab w:val="left" w:pos="270"/>
          <w:tab w:val="left" w:pos="1440"/>
        </w:tabs>
        <w:jc w:val="both"/>
        <w:rPr>
          <w:rFonts w:ascii="Garamond" w:hAnsi="Garamond"/>
          <w:sz w:val="24"/>
        </w:rPr>
      </w:pPr>
      <w:r>
        <w:rPr>
          <w:rFonts w:ascii="Garamond" w:hAnsi="Garamond"/>
          <w:sz w:val="24"/>
        </w:rPr>
        <w:t>An application may be obtained from the Personnel Office at the address listed below or by visiting our website at</w:t>
      </w:r>
      <w:r w:rsidR="00E27E8B">
        <w:rPr>
          <w:rFonts w:ascii="Garamond" w:hAnsi="Garamond"/>
          <w:sz w:val="24"/>
        </w:rPr>
        <w:t>:</w:t>
      </w:r>
      <w:r>
        <w:rPr>
          <w:rFonts w:ascii="Garamond" w:hAnsi="Garamond"/>
          <w:sz w:val="24"/>
        </w:rPr>
        <w:t xml:space="preserve"> </w:t>
      </w:r>
      <w:proofErr w:type="gramStart"/>
      <w:r w:rsidR="00FA3F92">
        <w:rPr>
          <w:rFonts w:ascii="Garamond" w:hAnsi="Garamond"/>
          <w:sz w:val="24"/>
        </w:rPr>
        <w:t>http://lassencounty.org</w:t>
      </w:r>
      <w:r w:rsidR="00033225">
        <w:rPr>
          <w:rFonts w:ascii="Garamond" w:hAnsi="Garamond"/>
          <w:sz w:val="24"/>
        </w:rPr>
        <w:t xml:space="preserve"> </w:t>
      </w:r>
      <w:r>
        <w:rPr>
          <w:rFonts w:ascii="Garamond" w:hAnsi="Garamond"/>
          <w:sz w:val="24"/>
        </w:rPr>
        <w:t>.</w:t>
      </w:r>
      <w:proofErr w:type="gramEnd"/>
      <w:r>
        <w:rPr>
          <w:rFonts w:ascii="Garamond" w:hAnsi="Garamond"/>
          <w:sz w:val="24"/>
        </w:rPr>
        <w:t xml:space="preserve"> </w:t>
      </w:r>
      <w:r w:rsidR="00F85912">
        <w:rPr>
          <w:rFonts w:ascii="Garamond" w:hAnsi="Garamond"/>
          <w:sz w:val="24"/>
        </w:rPr>
        <w:t>It is your responsibility to provide specific, accurate</w:t>
      </w:r>
      <w:r>
        <w:rPr>
          <w:rFonts w:ascii="Garamond" w:hAnsi="Garamond"/>
          <w:sz w:val="24"/>
        </w:rPr>
        <w:t>,</w:t>
      </w:r>
      <w:r w:rsidR="00F85912">
        <w:rPr>
          <w:rFonts w:ascii="Garamond" w:hAnsi="Garamond"/>
          <w:sz w:val="24"/>
        </w:rPr>
        <w:t xml:space="preserve"> and complete information describing how you meet the minimum qualifications.  Qualified applicants are invited to submit an official Lassen County application to:</w:t>
      </w:r>
    </w:p>
    <w:p w:rsidR="00F85912" w:rsidRDefault="00F85912">
      <w:pPr>
        <w:tabs>
          <w:tab w:val="left" w:pos="-1080"/>
          <w:tab w:val="left" w:pos="-720"/>
          <w:tab w:val="left" w:pos="0"/>
          <w:tab w:val="left" w:pos="270"/>
          <w:tab w:val="left" w:pos="1440"/>
        </w:tabs>
        <w:ind w:firstLine="270"/>
        <w:jc w:val="both"/>
        <w:rPr>
          <w:rFonts w:ascii="Garamond" w:hAnsi="Garamond"/>
          <w:sz w:val="24"/>
        </w:rPr>
      </w:pPr>
    </w:p>
    <w:p w:rsidR="00F85912" w:rsidRDefault="00F85912">
      <w:pPr>
        <w:tabs>
          <w:tab w:val="left" w:pos="-1080"/>
          <w:tab w:val="left" w:pos="-720"/>
          <w:tab w:val="left" w:pos="0"/>
          <w:tab w:val="left" w:pos="270"/>
          <w:tab w:val="left" w:pos="1440"/>
        </w:tabs>
        <w:ind w:firstLine="270"/>
        <w:jc w:val="both"/>
        <w:rPr>
          <w:rFonts w:ascii="Garamond" w:hAnsi="Garamond"/>
          <w:sz w:val="24"/>
        </w:rPr>
      </w:pPr>
      <w:r>
        <w:rPr>
          <w:rFonts w:ascii="Garamond" w:hAnsi="Garamond"/>
          <w:sz w:val="24"/>
        </w:rPr>
        <w:t>La</w:t>
      </w:r>
      <w:r w:rsidR="00FA3F92">
        <w:rPr>
          <w:rFonts w:ascii="Garamond" w:hAnsi="Garamond"/>
          <w:sz w:val="24"/>
        </w:rPr>
        <w:t xml:space="preserve">ssen County Personnel </w:t>
      </w:r>
      <w:r w:rsidR="00FA3F92">
        <w:rPr>
          <w:rFonts w:ascii="Garamond" w:hAnsi="Garamond"/>
          <w:sz w:val="24"/>
        </w:rPr>
        <w:tab/>
      </w:r>
      <w:r w:rsidR="00FA3F92">
        <w:rPr>
          <w:rFonts w:ascii="Garamond" w:hAnsi="Garamond"/>
          <w:sz w:val="24"/>
        </w:rPr>
        <w:tab/>
      </w:r>
      <w:r>
        <w:rPr>
          <w:rFonts w:ascii="Garamond" w:hAnsi="Garamond"/>
          <w:sz w:val="24"/>
        </w:rPr>
        <w:tab/>
      </w:r>
      <w:r w:rsidR="002238FC">
        <w:rPr>
          <w:rFonts w:ascii="Garamond" w:hAnsi="Garamond"/>
          <w:sz w:val="24"/>
        </w:rPr>
        <w:tab/>
      </w:r>
      <w:r w:rsidR="00700642">
        <w:rPr>
          <w:rFonts w:ascii="Garamond" w:hAnsi="Garamond"/>
          <w:sz w:val="24"/>
        </w:rPr>
        <w:tab/>
      </w:r>
      <w:r w:rsidR="002238FC" w:rsidRPr="002238FC">
        <w:rPr>
          <w:rFonts w:ascii="Wingdings" w:hAnsi="Wingdings"/>
          <w:sz w:val="24"/>
        </w:rPr>
        <w:sym w:font="Wingdings" w:char="F028"/>
      </w:r>
      <w:r w:rsidR="005637F4">
        <w:rPr>
          <w:rFonts w:ascii="Garamond" w:hAnsi="Garamond"/>
          <w:sz w:val="24"/>
        </w:rPr>
        <w:t>(530) 251-8320</w:t>
      </w:r>
      <w:r w:rsidR="002238FC" w:rsidRPr="002238FC">
        <w:rPr>
          <w:rFonts w:ascii="Garamond" w:hAnsi="Garamond"/>
          <w:sz w:val="24"/>
        </w:rPr>
        <w:sym w:font="Wingdings" w:char="F028"/>
      </w:r>
    </w:p>
    <w:p w:rsidR="00F85912" w:rsidRDefault="00F85912">
      <w:pPr>
        <w:tabs>
          <w:tab w:val="left" w:pos="-1080"/>
          <w:tab w:val="left" w:pos="-720"/>
          <w:tab w:val="left" w:pos="0"/>
          <w:tab w:val="left" w:pos="270"/>
          <w:tab w:val="left" w:pos="1440"/>
        </w:tabs>
        <w:ind w:firstLine="270"/>
        <w:jc w:val="both"/>
        <w:rPr>
          <w:rFonts w:ascii="Garamond" w:hAnsi="Garamond"/>
          <w:sz w:val="24"/>
        </w:rPr>
      </w:pPr>
      <w:r>
        <w:rPr>
          <w:rFonts w:ascii="Garamond" w:hAnsi="Garamond"/>
          <w:sz w:val="24"/>
        </w:rPr>
        <w:t xml:space="preserve">221 South </w:t>
      </w:r>
      <w:proofErr w:type="spellStart"/>
      <w:r>
        <w:rPr>
          <w:rFonts w:ascii="Garamond" w:hAnsi="Garamond"/>
          <w:sz w:val="24"/>
        </w:rPr>
        <w:t>Roop</w:t>
      </w:r>
      <w:proofErr w:type="spellEnd"/>
      <w:r>
        <w:rPr>
          <w:rFonts w:ascii="Garamond" w:hAnsi="Garamond"/>
          <w:sz w:val="24"/>
        </w:rPr>
        <w:t xml:space="preserve"> Street</w:t>
      </w:r>
      <w:r w:rsidR="00E27E8B">
        <w:rPr>
          <w:rFonts w:ascii="Garamond" w:hAnsi="Garamond"/>
          <w:sz w:val="24"/>
        </w:rPr>
        <w:t xml:space="preserve"> Ste. 3</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p>
    <w:p w:rsidR="00F85912" w:rsidRDefault="00E27E8B" w:rsidP="005E3089">
      <w:pPr>
        <w:tabs>
          <w:tab w:val="left" w:pos="-1080"/>
          <w:tab w:val="left" w:pos="-720"/>
          <w:tab w:val="left" w:pos="0"/>
          <w:tab w:val="left" w:pos="270"/>
          <w:tab w:val="left" w:pos="1440"/>
        </w:tabs>
        <w:jc w:val="both"/>
        <w:rPr>
          <w:rFonts w:ascii="Garamond" w:hAnsi="Garamond"/>
          <w:sz w:val="24"/>
        </w:rPr>
      </w:pPr>
      <w:r>
        <w:rPr>
          <w:rFonts w:ascii="Garamond" w:hAnsi="Garamond"/>
          <w:sz w:val="24"/>
        </w:rPr>
        <w:tab/>
      </w:r>
      <w:r w:rsidR="00F85912">
        <w:rPr>
          <w:rFonts w:ascii="Garamond" w:hAnsi="Garamond"/>
          <w:sz w:val="24"/>
        </w:rPr>
        <w:t>Susanville, California 96130</w:t>
      </w:r>
      <w:r w:rsidR="00F85912">
        <w:rPr>
          <w:rFonts w:ascii="Garamond" w:hAnsi="Garamond"/>
          <w:sz w:val="24"/>
        </w:rPr>
        <w:tab/>
      </w:r>
      <w:r w:rsidR="00F85912">
        <w:rPr>
          <w:rFonts w:ascii="Garamond" w:hAnsi="Garamond"/>
          <w:sz w:val="24"/>
        </w:rPr>
        <w:tab/>
      </w:r>
      <w:r w:rsidR="00F85912">
        <w:rPr>
          <w:rFonts w:ascii="Garamond" w:hAnsi="Garamond"/>
          <w:sz w:val="24"/>
        </w:rPr>
        <w:tab/>
      </w:r>
      <w:r w:rsidR="002238FC">
        <w:rPr>
          <w:rFonts w:ascii="Garamond" w:hAnsi="Garamond"/>
          <w:sz w:val="24"/>
        </w:rPr>
        <w:tab/>
      </w:r>
      <w:r w:rsidR="00700642">
        <w:rPr>
          <w:rFonts w:ascii="Garamond" w:hAnsi="Garamond"/>
          <w:sz w:val="24"/>
        </w:rPr>
        <w:tab/>
      </w:r>
      <w:r w:rsidR="00D83EF7">
        <w:rPr>
          <w:rFonts w:ascii="Garamond" w:hAnsi="Garamond"/>
          <w:sz w:val="24"/>
        </w:rPr>
        <w:t>Revised July 20, 2017</w:t>
      </w:r>
      <w:bookmarkStart w:id="0" w:name="_GoBack"/>
      <w:bookmarkEnd w:id="0"/>
    </w:p>
    <w:p w:rsidR="00F85912" w:rsidRDefault="002238FC">
      <w:pPr>
        <w:tabs>
          <w:tab w:val="left" w:pos="-1080"/>
          <w:tab w:val="left" w:pos="-720"/>
          <w:tab w:val="left" w:pos="0"/>
          <w:tab w:val="left" w:pos="270"/>
          <w:tab w:val="left" w:pos="1440"/>
        </w:tabs>
        <w:jc w:val="center"/>
        <w:rPr>
          <w:rFonts w:ascii="Garamond" w:hAnsi="Garamond"/>
          <w:sz w:val="24"/>
        </w:rPr>
      </w:pPr>
      <w:r>
        <w:rPr>
          <w:rFonts w:ascii="Garamond" w:hAnsi="Garamond"/>
          <w:b/>
          <w:bCs/>
          <w:smallCaps/>
          <w:sz w:val="24"/>
        </w:rPr>
        <w:sym w:font="Wingdings" w:char="F046"/>
      </w:r>
      <w:r w:rsidR="00F85912">
        <w:rPr>
          <w:rFonts w:ascii="Garamond" w:hAnsi="Garamond"/>
          <w:b/>
          <w:bCs/>
          <w:smallCaps/>
          <w:sz w:val="24"/>
        </w:rPr>
        <w:t xml:space="preserve"> General Information</w:t>
      </w:r>
      <w:r>
        <w:rPr>
          <w:rFonts w:ascii="Garamond" w:hAnsi="Garamond"/>
          <w:b/>
          <w:bCs/>
          <w:smallCaps/>
          <w:sz w:val="24"/>
        </w:rPr>
        <w:t xml:space="preserve"> </w:t>
      </w:r>
      <w:r>
        <w:rPr>
          <w:rFonts w:ascii="Garamond" w:hAnsi="Garamond"/>
          <w:b/>
          <w:bCs/>
          <w:smallCaps/>
          <w:sz w:val="24"/>
        </w:rPr>
        <w:sym w:font="Wingdings" w:char="F045"/>
      </w:r>
      <w:r w:rsidR="00F85912">
        <w:rPr>
          <w:rFonts w:ascii="Garamond" w:hAnsi="Garamond"/>
          <w:b/>
          <w:bCs/>
          <w:smallCaps/>
          <w:sz w:val="24"/>
        </w:rPr>
        <w:t xml:space="preserve">   </w:t>
      </w:r>
    </w:p>
    <w:p w:rsidR="00F85912" w:rsidRDefault="00F85912">
      <w:pPr>
        <w:tabs>
          <w:tab w:val="left" w:pos="-1080"/>
          <w:tab w:val="left" w:pos="-720"/>
          <w:tab w:val="left" w:pos="0"/>
          <w:tab w:val="left" w:pos="270"/>
          <w:tab w:val="left" w:pos="1440"/>
        </w:tabs>
        <w:jc w:val="both"/>
        <w:rPr>
          <w:rFonts w:ascii="Garamond" w:hAnsi="Garamond"/>
          <w:szCs w:val="20"/>
        </w:rPr>
      </w:pPr>
    </w:p>
    <w:p w:rsidR="00F85912" w:rsidRPr="002238FC" w:rsidRDefault="00F85912">
      <w:pPr>
        <w:tabs>
          <w:tab w:val="left" w:pos="-1080"/>
          <w:tab w:val="left" w:pos="-720"/>
          <w:tab w:val="left" w:pos="0"/>
          <w:tab w:val="left" w:pos="270"/>
          <w:tab w:val="left" w:pos="1440"/>
        </w:tabs>
        <w:jc w:val="both"/>
        <w:rPr>
          <w:rFonts w:ascii="Garamond" w:hAnsi="Garamond"/>
          <w:sz w:val="24"/>
        </w:rPr>
      </w:pPr>
      <w:r w:rsidRPr="002238FC">
        <w:rPr>
          <w:rFonts w:ascii="Garamond" w:hAnsi="Garamond"/>
          <w:sz w:val="24"/>
        </w:rPr>
        <w:t>Lassen County is an equal opportunity employer hiring employment eligible applicant</w:t>
      </w:r>
      <w:r w:rsidR="00E27E8B">
        <w:rPr>
          <w:rFonts w:ascii="Garamond" w:hAnsi="Garamond"/>
          <w:sz w:val="24"/>
        </w:rPr>
        <w:t>s</w:t>
      </w:r>
      <w:r w:rsidRPr="002238FC">
        <w:rPr>
          <w:rFonts w:ascii="Garamond" w:hAnsi="Garamond"/>
          <w:sz w:val="24"/>
        </w:rPr>
        <w:t>.</w:t>
      </w:r>
    </w:p>
    <w:p w:rsidR="00F85912" w:rsidRPr="002238FC" w:rsidRDefault="00F85912">
      <w:pPr>
        <w:tabs>
          <w:tab w:val="left" w:pos="-1080"/>
          <w:tab w:val="left" w:pos="-720"/>
          <w:tab w:val="left" w:pos="0"/>
          <w:tab w:val="left" w:pos="270"/>
          <w:tab w:val="left" w:pos="1440"/>
        </w:tabs>
        <w:jc w:val="both"/>
        <w:rPr>
          <w:rFonts w:ascii="Garamond" w:hAnsi="Garamond"/>
          <w:sz w:val="24"/>
        </w:rPr>
      </w:pPr>
    </w:p>
    <w:p w:rsidR="00F85912" w:rsidRPr="002238FC" w:rsidRDefault="00F85912">
      <w:pPr>
        <w:tabs>
          <w:tab w:val="left" w:pos="-1080"/>
          <w:tab w:val="left" w:pos="-720"/>
          <w:tab w:val="left" w:pos="0"/>
          <w:tab w:val="left" w:pos="270"/>
          <w:tab w:val="left" w:pos="1440"/>
        </w:tabs>
        <w:jc w:val="both"/>
        <w:rPr>
          <w:rFonts w:ascii="Garamond" w:hAnsi="Garamond"/>
          <w:sz w:val="24"/>
        </w:rPr>
      </w:pPr>
      <w:r w:rsidRPr="002238FC">
        <w:rPr>
          <w:rFonts w:ascii="Garamond" w:hAnsi="Garamond"/>
          <w:sz w:val="24"/>
        </w:rPr>
        <w:t>Disabled applicants who require special testing arrangements should contact the Personnel Department prior to the filing deadline.</w:t>
      </w:r>
    </w:p>
    <w:p w:rsidR="00F85912" w:rsidRPr="002238FC" w:rsidRDefault="00F85912">
      <w:pPr>
        <w:tabs>
          <w:tab w:val="left" w:pos="-1080"/>
          <w:tab w:val="left" w:pos="-720"/>
          <w:tab w:val="left" w:pos="0"/>
          <w:tab w:val="left" w:pos="270"/>
          <w:tab w:val="left" w:pos="1440"/>
        </w:tabs>
        <w:jc w:val="both"/>
        <w:rPr>
          <w:rFonts w:ascii="Garamond" w:hAnsi="Garamond"/>
          <w:sz w:val="24"/>
        </w:rPr>
      </w:pPr>
    </w:p>
    <w:p w:rsidR="00F85912" w:rsidRPr="002238FC" w:rsidRDefault="00F85912">
      <w:pPr>
        <w:tabs>
          <w:tab w:val="left" w:pos="-1080"/>
          <w:tab w:val="left" w:pos="-720"/>
          <w:tab w:val="left" w:pos="0"/>
          <w:tab w:val="left" w:pos="270"/>
          <w:tab w:val="left" w:pos="1440"/>
        </w:tabs>
        <w:jc w:val="both"/>
        <w:rPr>
          <w:rFonts w:ascii="Garamond" w:hAnsi="Garamond"/>
          <w:sz w:val="24"/>
        </w:rPr>
      </w:pPr>
      <w:r w:rsidRPr="002238FC">
        <w:rPr>
          <w:rFonts w:ascii="Garamond" w:hAnsi="Garamond"/>
          <w:sz w:val="24"/>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2238FC">
            <w:rPr>
              <w:rFonts w:ascii="Garamond" w:hAnsi="Garamond"/>
              <w:sz w:val="24"/>
            </w:rPr>
            <w:t>United States</w:t>
          </w:r>
        </w:smartTag>
      </w:smartTag>
      <w:r w:rsidRPr="002238FC">
        <w:rPr>
          <w:rFonts w:ascii="Garamond" w:hAnsi="Garamond"/>
          <w:sz w:val="24"/>
        </w:rPr>
        <w:t xml:space="preserve">.                                 </w:t>
      </w:r>
    </w:p>
    <w:p w:rsidR="00F85912" w:rsidRPr="002238FC" w:rsidRDefault="00F85912">
      <w:pPr>
        <w:tabs>
          <w:tab w:val="left" w:pos="-1080"/>
          <w:tab w:val="left" w:pos="-720"/>
          <w:tab w:val="left" w:pos="0"/>
          <w:tab w:val="left" w:pos="270"/>
          <w:tab w:val="left" w:pos="1440"/>
        </w:tabs>
        <w:jc w:val="both"/>
        <w:rPr>
          <w:rFonts w:ascii="Garamond" w:hAnsi="Garamond"/>
          <w:sz w:val="24"/>
        </w:rPr>
      </w:pPr>
    </w:p>
    <w:p w:rsidR="00F85912" w:rsidRPr="002238FC" w:rsidRDefault="00F85912">
      <w:pPr>
        <w:tabs>
          <w:tab w:val="left" w:pos="-1080"/>
          <w:tab w:val="left" w:pos="-720"/>
          <w:tab w:val="left" w:pos="0"/>
          <w:tab w:val="left" w:pos="270"/>
          <w:tab w:val="left" w:pos="1440"/>
        </w:tabs>
        <w:jc w:val="both"/>
        <w:rPr>
          <w:rFonts w:ascii="Garamond" w:hAnsi="Garamond"/>
          <w:sz w:val="24"/>
        </w:rPr>
      </w:pPr>
      <w:r w:rsidRPr="002238FC">
        <w:rPr>
          <w:rFonts w:ascii="Garamond" w:hAnsi="Garamond"/>
          <w:sz w:val="24"/>
        </w:rPr>
        <w:t>A thorough background investigation will be conducted prior to employment.  The investigation may include reference checks, fingerprinting, credit check, driver history and inquiry to local, state and federal files to obtain criminal history information.</w:t>
      </w:r>
    </w:p>
    <w:p w:rsidR="00F85912" w:rsidRPr="002238FC" w:rsidRDefault="00F85912">
      <w:pPr>
        <w:tabs>
          <w:tab w:val="left" w:pos="-1080"/>
          <w:tab w:val="left" w:pos="-720"/>
          <w:tab w:val="left" w:pos="0"/>
          <w:tab w:val="left" w:pos="270"/>
          <w:tab w:val="left" w:pos="1440"/>
        </w:tabs>
        <w:jc w:val="both"/>
        <w:rPr>
          <w:rFonts w:ascii="Garamond" w:hAnsi="Garamond"/>
          <w:sz w:val="24"/>
        </w:rPr>
      </w:pPr>
    </w:p>
    <w:p w:rsidR="00F85912" w:rsidRPr="002238FC" w:rsidRDefault="00F85912">
      <w:pPr>
        <w:tabs>
          <w:tab w:val="left" w:pos="-1080"/>
          <w:tab w:val="left" w:pos="-720"/>
          <w:tab w:val="left" w:pos="0"/>
          <w:tab w:val="left" w:pos="270"/>
          <w:tab w:val="left" w:pos="1440"/>
        </w:tabs>
        <w:jc w:val="both"/>
        <w:rPr>
          <w:rFonts w:ascii="Garamond" w:hAnsi="Garamond"/>
          <w:sz w:val="24"/>
        </w:rPr>
      </w:pPr>
      <w:r w:rsidRPr="002238FC">
        <w:rPr>
          <w:rFonts w:ascii="Garamond" w:hAnsi="Garamond"/>
          <w:sz w:val="24"/>
        </w:rPr>
        <w:t xml:space="preserve">All applicants who meet the minimum qualifications are </w:t>
      </w:r>
      <w:r w:rsidRPr="002238FC">
        <w:rPr>
          <w:rFonts w:ascii="Garamond" w:hAnsi="Garamond"/>
          <w:i/>
          <w:iCs/>
          <w:sz w:val="24"/>
        </w:rPr>
        <w:t>not</w:t>
      </w:r>
      <w:r w:rsidRPr="002238FC">
        <w:rPr>
          <w:rFonts w:ascii="Garamond" w:hAnsi="Garamond"/>
          <w:sz w:val="24"/>
        </w:rPr>
        <w:t xml:space="preserve"> guaranteed advancement through any subsequent phase of the selection process.</w:t>
      </w:r>
    </w:p>
    <w:p w:rsidR="00F85912" w:rsidRPr="002238FC" w:rsidRDefault="00F85912">
      <w:pPr>
        <w:tabs>
          <w:tab w:val="left" w:pos="-1080"/>
          <w:tab w:val="left" w:pos="-720"/>
          <w:tab w:val="left" w:pos="0"/>
          <w:tab w:val="left" w:pos="270"/>
          <w:tab w:val="left" w:pos="1440"/>
        </w:tabs>
        <w:jc w:val="both"/>
        <w:rPr>
          <w:rFonts w:ascii="Garamond" w:hAnsi="Garamond"/>
          <w:sz w:val="24"/>
        </w:rPr>
      </w:pPr>
    </w:p>
    <w:p w:rsidR="00F85912" w:rsidRPr="002238FC" w:rsidRDefault="00F85912">
      <w:pPr>
        <w:tabs>
          <w:tab w:val="left" w:pos="-1080"/>
          <w:tab w:val="left" w:pos="-720"/>
          <w:tab w:val="left" w:pos="0"/>
          <w:tab w:val="left" w:pos="270"/>
          <w:tab w:val="left" w:pos="1440"/>
        </w:tabs>
        <w:jc w:val="both"/>
        <w:rPr>
          <w:rFonts w:ascii="Garamond" w:hAnsi="Garamond"/>
          <w:sz w:val="24"/>
        </w:rPr>
      </w:pPr>
      <w:r w:rsidRPr="002238FC">
        <w:rPr>
          <w:rFonts w:ascii="Garamond" w:hAnsi="Garamond"/>
          <w:sz w:val="24"/>
        </w:rPr>
        <w:t>Selection processes may include, but are not limited to, one or more of the following: application review, competitive screening, written examination, performance examination, and/or oral examination.</w:t>
      </w:r>
    </w:p>
    <w:p w:rsidR="0042666A" w:rsidRPr="002238FC" w:rsidRDefault="0042666A" w:rsidP="0042666A">
      <w:pPr>
        <w:pStyle w:val="BodyText"/>
        <w:rPr>
          <w:sz w:val="24"/>
          <w:szCs w:val="24"/>
        </w:rPr>
      </w:pPr>
    </w:p>
    <w:p w:rsidR="00F85912" w:rsidRDefault="0042666A" w:rsidP="00E4479C">
      <w:pPr>
        <w:pStyle w:val="BodyText"/>
      </w:pPr>
      <w:r w:rsidRPr="002238FC">
        <w:t>This bulletin is solely for the purpose of announcing a job opening.  It does not constitute a contract, expressed or implied, and any provisions contained herein may be modified or revised without notice.</w:t>
      </w:r>
    </w:p>
    <w:sectPr w:rsidR="00F85912" w:rsidSect="002238FC">
      <w:endnotePr>
        <w:numFmt w:val="decimal"/>
      </w:endnotePr>
      <w:type w:val="continuous"/>
      <w:pgSz w:w="12240" w:h="15840"/>
      <w:pgMar w:top="1440" w:right="1080" w:bottom="720" w:left="108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6A"/>
    <w:rsid w:val="00033225"/>
    <w:rsid w:val="000430B6"/>
    <w:rsid w:val="000569D0"/>
    <w:rsid w:val="000A1C5F"/>
    <w:rsid w:val="000E32F7"/>
    <w:rsid w:val="000F3137"/>
    <w:rsid w:val="001131EA"/>
    <w:rsid w:val="00151529"/>
    <w:rsid w:val="00200789"/>
    <w:rsid w:val="002238FC"/>
    <w:rsid w:val="00260FFC"/>
    <w:rsid w:val="002A5219"/>
    <w:rsid w:val="002D66EC"/>
    <w:rsid w:val="002E6C9B"/>
    <w:rsid w:val="00303162"/>
    <w:rsid w:val="00334047"/>
    <w:rsid w:val="0038645C"/>
    <w:rsid w:val="00400A66"/>
    <w:rsid w:val="0042666A"/>
    <w:rsid w:val="004639A5"/>
    <w:rsid w:val="00464C34"/>
    <w:rsid w:val="004776AD"/>
    <w:rsid w:val="00537406"/>
    <w:rsid w:val="005637F4"/>
    <w:rsid w:val="00581310"/>
    <w:rsid w:val="00593729"/>
    <w:rsid w:val="005E3089"/>
    <w:rsid w:val="006409E6"/>
    <w:rsid w:val="006430CE"/>
    <w:rsid w:val="0067040D"/>
    <w:rsid w:val="00672E5E"/>
    <w:rsid w:val="006A7797"/>
    <w:rsid w:val="00700642"/>
    <w:rsid w:val="00721747"/>
    <w:rsid w:val="007769CC"/>
    <w:rsid w:val="007F52D5"/>
    <w:rsid w:val="00801A04"/>
    <w:rsid w:val="00813CF3"/>
    <w:rsid w:val="0081448B"/>
    <w:rsid w:val="00816CE8"/>
    <w:rsid w:val="008C4185"/>
    <w:rsid w:val="008F3210"/>
    <w:rsid w:val="00910B3E"/>
    <w:rsid w:val="00927234"/>
    <w:rsid w:val="00933315"/>
    <w:rsid w:val="009426AD"/>
    <w:rsid w:val="00953422"/>
    <w:rsid w:val="00964B34"/>
    <w:rsid w:val="009A0A08"/>
    <w:rsid w:val="00A30CD3"/>
    <w:rsid w:val="00A63280"/>
    <w:rsid w:val="00A7761F"/>
    <w:rsid w:val="00A82A73"/>
    <w:rsid w:val="00A92D2B"/>
    <w:rsid w:val="00AD4383"/>
    <w:rsid w:val="00AE247C"/>
    <w:rsid w:val="00B01DD1"/>
    <w:rsid w:val="00B12A48"/>
    <w:rsid w:val="00B249CA"/>
    <w:rsid w:val="00BB064F"/>
    <w:rsid w:val="00BF1532"/>
    <w:rsid w:val="00BF2FE7"/>
    <w:rsid w:val="00C267F5"/>
    <w:rsid w:val="00C602D6"/>
    <w:rsid w:val="00C81790"/>
    <w:rsid w:val="00CB4EFA"/>
    <w:rsid w:val="00CC112B"/>
    <w:rsid w:val="00CC346A"/>
    <w:rsid w:val="00CE03C7"/>
    <w:rsid w:val="00D15293"/>
    <w:rsid w:val="00D63FA6"/>
    <w:rsid w:val="00D83EF7"/>
    <w:rsid w:val="00DA5EBB"/>
    <w:rsid w:val="00DC56B6"/>
    <w:rsid w:val="00DE36C7"/>
    <w:rsid w:val="00DF138F"/>
    <w:rsid w:val="00E1636C"/>
    <w:rsid w:val="00E27E8B"/>
    <w:rsid w:val="00E42DFB"/>
    <w:rsid w:val="00E4479C"/>
    <w:rsid w:val="00E63653"/>
    <w:rsid w:val="00EA307F"/>
    <w:rsid w:val="00EB4F01"/>
    <w:rsid w:val="00EE6A8F"/>
    <w:rsid w:val="00F85912"/>
    <w:rsid w:val="00FA3F92"/>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444F9BA"/>
  <w15:docId w15:val="{A05CDABB-E6FC-4A5F-9900-96F63BCC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entaur" w:hAnsi="Centaur"/>
      <w:szCs w:val="24"/>
    </w:rPr>
  </w:style>
  <w:style w:type="paragraph" w:styleId="Heading1">
    <w:name w:val="heading 1"/>
    <w:basedOn w:val="Normal"/>
    <w:next w:val="Normal"/>
    <w:qFormat/>
    <w:pPr>
      <w:keepNext/>
      <w:jc w:val="both"/>
      <w:outlineLvl w:val="0"/>
    </w:pPr>
    <w:rPr>
      <w:sz w:val="28"/>
      <w:szCs w:val="48"/>
    </w:rPr>
  </w:style>
  <w:style w:type="paragraph" w:styleId="Heading2">
    <w:name w:val="heading 2"/>
    <w:basedOn w:val="Normal"/>
    <w:next w:val="Normal"/>
    <w:qFormat/>
    <w:pPr>
      <w:keepNext/>
      <w:tabs>
        <w:tab w:val="center" w:pos="5400"/>
      </w:tabs>
      <w:jc w:val="both"/>
      <w:outlineLvl w:val="1"/>
    </w:pPr>
    <w:rPr>
      <w:b/>
      <w:bCs/>
      <w:smallCaps/>
      <w:sz w:val="44"/>
      <w:szCs w:val="36"/>
    </w:rPr>
  </w:style>
  <w:style w:type="paragraph" w:styleId="Heading3">
    <w:name w:val="heading 3"/>
    <w:basedOn w:val="Normal"/>
    <w:next w:val="Normal"/>
    <w:qFormat/>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rFonts w:ascii="Garamond" w:hAnsi="Garamond"/>
      <w:szCs w:val="20"/>
    </w:rPr>
  </w:style>
  <w:style w:type="character" w:styleId="Hyperlink">
    <w:name w:val="Hyperlink"/>
    <w:rsid w:val="009A0A08"/>
    <w:rPr>
      <w:color w:val="0000FF"/>
      <w:u w:val="single"/>
    </w:rPr>
  </w:style>
  <w:style w:type="paragraph" w:styleId="BalloonText">
    <w:name w:val="Balloon Text"/>
    <w:basedOn w:val="Normal"/>
    <w:semiHidden/>
    <w:rsid w:val="00700642"/>
    <w:rPr>
      <w:rFonts w:ascii="Tahoma" w:hAnsi="Tahoma" w:cs="Tahoma"/>
      <w:sz w:val="16"/>
      <w:szCs w:val="16"/>
    </w:rPr>
  </w:style>
  <w:style w:type="character" w:styleId="FollowedHyperlink">
    <w:name w:val="FollowedHyperlink"/>
    <w:rsid w:val="00A776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EMPLOYMENT OPPORTUNITIES</vt:lpstr>
    </vt:vector>
  </TitlesOfParts>
  <Company>Lassen Co. Admin</Company>
  <LinksUpToDate>false</LinksUpToDate>
  <CharactersWithSpaces>4969</CharactersWithSpaces>
  <SharedDoc>false</SharedDoc>
  <HLinks>
    <vt:vector size="6" baseType="variant">
      <vt:variant>
        <vt:i4>2556005</vt:i4>
      </vt:variant>
      <vt:variant>
        <vt:i4>0</vt:i4>
      </vt:variant>
      <vt:variant>
        <vt:i4>0</vt:i4>
      </vt:variant>
      <vt:variant>
        <vt:i4>5</vt:i4>
      </vt:variant>
      <vt:variant>
        <vt:lpwstr>http://www.co.lassen.ca.us/coe.htm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OPPORTUNITIES</dc:title>
  <dc:creator>Cheryl Brewster</dc:creator>
  <cp:lastModifiedBy>Cheryl Douglas</cp:lastModifiedBy>
  <cp:revision>2</cp:revision>
  <cp:lastPrinted>2017-07-20T17:16:00Z</cp:lastPrinted>
  <dcterms:created xsi:type="dcterms:W3CDTF">2017-07-20T17:17:00Z</dcterms:created>
  <dcterms:modified xsi:type="dcterms:W3CDTF">2017-07-20T17:17:00Z</dcterms:modified>
</cp:coreProperties>
</file>