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64" w:rsidRPr="0024716C" w:rsidRDefault="00625C3F" w:rsidP="0024716C">
      <w:pPr>
        <w:jc w:val="both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ge">
              <wp:posOffset>269240</wp:posOffset>
            </wp:positionV>
            <wp:extent cx="1143000" cy="11029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64" w:rsidRPr="0024716C">
        <w:rPr>
          <w:b/>
          <w:sz w:val="28"/>
          <w:szCs w:val="28"/>
        </w:rPr>
        <w:t xml:space="preserve">EMPLOYMENT </w:t>
      </w:r>
      <w:smartTag w:uri="urn:schemas-microsoft-com:office:smarttags" w:element="place">
        <w:r w:rsidR="00665364" w:rsidRPr="0024716C">
          <w:rPr>
            <w:b/>
            <w:sz w:val="28"/>
            <w:szCs w:val="28"/>
          </w:rPr>
          <w:t>OPPORTUNITY</w:t>
        </w:r>
      </w:smartTag>
    </w:p>
    <w:p w:rsidR="00665364" w:rsidRDefault="00665364">
      <w:pPr>
        <w:jc w:val="both"/>
        <w:rPr>
          <w:b/>
          <w:bCs/>
          <w:sz w:val="48"/>
          <w:szCs w:val="48"/>
        </w:rPr>
      </w:pPr>
    </w:p>
    <w:p w:rsidR="00665364" w:rsidRDefault="00665364">
      <w:pPr>
        <w:jc w:val="both"/>
        <w:rPr>
          <w:b/>
          <w:bCs/>
          <w:sz w:val="48"/>
          <w:szCs w:val="48"/>
        </w:rPr>
      </w:pPr>
    </w:p>
    <w:p w:rsidR="00665364" w:rsidRDefault="00665364">
      <w:pPr>
        <w:tabs>
          <w:tab w:val="center" w:pos="5400"/>
        </w:tabs>
        <w:jc w:val="both"/>
        <w:rPr>
          <w:b/>
          <w:bCs/>
          <w:smallCaps/>
          <w:sz w:val="40"/>
          <w:szCs w:val="40"/>
        </w:rPr>
      </w:pPr>
      <w:r w:rsidRPr="003B4962">
        <w:rPr>
          <w:b/>
          <w:bCs/>
          <w:smallCaps/>
          <w:sz w:val="40"/>
          <w:szCs w:val="40"/>
        </w:rPr>
        <w:t xml:space="preserve">HEALTH &amp; </w:t>
      </w:r>
      <w:r w:rsidR="00935541" w:rsidRPr="003B4962">
        <w:rPr>
          <w:b/>
          <w:bCs/>
          <w:smallCaps/>
          <w:sz w:val="40"/>
          <w:szCs w:val="40"/>
        </w:rPr>
        <w:t>SOCIAL</w:t>
      </w:r>
      <w:r w:rsidRPr="003B4962">
        <w:rPr>
          <w:b/>
          <w:bCs/>
          <w:smallCaps/>
          <w:sz w:val="40"/>
          <w:szCs w:val="40"/>
        </w:rPr>
        <w:t xml:space="preserve"> SERVICES DRIVER</w:t>
      </w:r>
    </w:p>
    <w:p w:rsidR="00665364" w:rsidRPr="00654030" w:rsidRDefault="00654030" w:rsidP="00C63597">
      <w:pPr>
        <w:tabs>
          <w:tab w:val="center" w:pos="5400"/>
        </w:tabs>
        <w:jc w:val="both"/>
        <w:rPr>
          <w:b/>
          <w:bCs/>
          <w:i/>
          <w:smallCaps/>
          <w:sz w:val="48"/>
          <w:szCs w:val="48"/>
        </w:rPr>
      </w:pPr>
      <w:r w:rsidRPr="00654030">
        <w:rPr>
          <w:b/>
          <w:bCs/>
          <w:i/>
          <w:smallCaps/>
          <w:sz w:val="48"/>
          <w:szCs w:val="48"/>
        </w:rPr>
        <w:t xml:space="preserve"> Temporary</w:t>
      </w:r>
      <w:r>
        <w:rPr>
          <w:b/>
          <w:bCs/>
          <w:i/>
          <w:smallCaps/>
          <w:sz w:val="48"/>
          <w:szCs w:val="48"/>
        </w:rPr>
        <w:t>, non -benefited</w:t>
      </w:r>
    </w:p>
    <w:p w:rsidR="00C63597" w:rsidRPr="003B4962" w:rsidRDefault="00C63597" w:rsidP="00C63597">
      <w:pPr>
        <w:tabs>
          <w:tab w:val="center" w:pos="5400"/>
        </w:tabs>
        <w:jc w:val="both"/>
        <w:rPr>
          <w:b/>
          <w:bCs/>
          <w:i/>
          <w:smallCaps/>
          <w:sz w:val="36"/>
          <w:szCs w:val="36"/>
        </w:rPr>
      </w:pPr>
    </w:p>
    <w:p w:rsidR="00665364" w:rsidRDefault="00665364">
      <w:pPr>
        <w:jc w:val="both"/>
        <w:rPr>
          <w:sz w:val="32"/>
          <w:szCs w:val="32"/>
        </w:rPr>
      </w:pPr>
      <w:r w:rsidRPr="003B4962">
        <w:rPr>
          <w:b/>
          <w:bCs/>
          <w:smallCaps/>
          <w:sz w:val="32"/>
          <w:szCs w:val="32"/>
        </w:rPr>
        <w:t xml:space="preserve">Salary </w:t>
      </w:r>
      <w:r w:rsidR="003B4962" w:rsidRPr="003B4962">
        <w:rPr>
          <w:b/>
          <w:bCs/>
          <w:smallCaps/>
          <w:sz w:val="32"/>
          <w:szCs w:val="32"/>
        </w:rPr>
        <w:t xml:space="preserve">- </w:t>
      </w:r>
      <w:r w:rsidR="005743CF">
        <w:rPr>
          <w:sz w:val="32"/>
          <w:szCs w:val="32"/>
        </w:rPr>
        <w:t>$</w:t>
      </w:r>
      <w:r w:rsidR="0050113E">
        <w:rPr>
          <w:sz w:val="32"/>
          <w:szCs w:val="32"/>
        </w:rPr>
        <w:t>1</w:t>
      </w:r>
      <w:r w:rsidR="00AD4248">
        <w:rPr>
          <w:sz w:val="32"/>
          <w:szCs w:val="32"/>
        </w:rPr>
        <w:t>3</w:t>
      </w:r>
      <w:r w:rsidR="005743CF">
        <w:rPr>
          <w:sz w:val="32"/>
          <w:szCs w:val="32"/>
        </w:rPr>
        <w:t>.</w:t>
      </w:r>
      <w:r w:rsidR="00AD4248">
        <w:rPr>
          <w:sz w:val="32"/>
          <w:szCs w:val="32"/>
        </w:rPr>
        <w:t>43</w:t>
      </w:r>
      <w:r w:rsidR="00A12D49">
        <w:rPr>
          <w:sz w:val="32"/>
          <w:szCs w:val="32"/>
        </w:rPr>
        <w:t xml:space="preserve"> per</w:t>
      </w:r>
      <w:r w:rsidR="003B4962" w:rsidRPr="003B4962">
        <w:rPr>
          <w:sz w:val="32"/>
          <w:szCs w:val="32"/>
        </w:rPr>
        <w:t xml:space="preserve"> hour</w:t>
      </w:r>
    </w:p>
    <w:p w:rsidR="009E7C8D" w:rsidRPr="003B4962" w:rsidRDefault="009E7C8D">
      <w:pPr>
        <w:jc w:val="both"/>
        <w:rPr>
          <w:b/>
          <w:i/>
          <w:sz w:val="32"/>
          <w:szCs w:val="32"/>
        </w:rPr>
      </w:pPr>
    </w:p>
    <w:p w:rsidR="00665364" w:rsidRDefault="00665364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  <w:r>
        <w:rPr>
          <w:sz w:val="24"/>
        </w:rPr>
        <w:t xml:space="preserve"> </w:t>
      </w:r>
    </w:p>
    <w:p w:rsidR="009E7C8D" w:rsidRDefault="009E7C8D">
      <w:pPr>
        <w:jc w:val="both"/>
        <w:rPr>
          <w:sz w:val="24"/>
        </w:rPr>
      </w:pPr>
    </w:p>
    <w:p w:rsidR="00665364" w:rsidRPr="00B248C2" w:rsidRDefault="009E7C8D">
      <w:pPr>
        <w:jc w:val="both"/>
        <w:rPr>
          <w:i/>
          <w:sz w:val="32"/>
          <w:szCs w:val="32"/>
        </w:rPr>
      </w:pPr>
      <w:r>
        <w:rPr>
          <w:sz w:val="24"/>
        </w:rPr>
        <w:t xml:space="preserve"> </w:t>
      </w:r>
      <w:r w:rsidR="00B248C2" w:rsidRPr="00B248C2">
        <w:rPr>
          <w:i/>
          <w:sz w:val="32"/>
          <w:szCs w:val="32"/>
        </w:rPr>
        <w:t>Continuous</w:t>
      </w:r>
    </w:p>
    <w:p w:rsidR="00665364" w:rsidRPr="009E7C8D" w:rsidRDefault="00665364">
      <w:pPr>
        <w:jc w:val="both"/>
        <w:rPr>
          <w:sz w:val="28"/>
          <w:szCs w:val="28"/>
        </w:rPr>
      </w:pPr>
    </w:p>
    <w:p w:rsidR="00665364" w:rsidRDefault="00665364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Duties and Responsibilities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sz w:val="24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i/>
          <w:iCs/>
          <w:sz w:val="24"/>
        </w:rPr>
        <w:t xml:space="preserve">The Extra-Help/On-Call Driver will be </w:t>
      </w:r>
      <w:r w:rsidR="006D6FB4">
        <w:rPr>
          <w:i/>
          <w:iCs/>
          <w:sz w:val="24"/>
        </w:rPr>
        <w:t xml:space="preserve">responsible for transporting clients of the Mental Health Department, Alcohol &amp; Drug Department, Family and Children Protective Services Department, and/or the Social Services Department to and from various treatment facilities or hospitals.  </w:t>
      </w:r>
      <w:r>
        <w:rPr>
          <w:i/>
          <w:iCs/>
          <w:sz w:val="24"/>
        </w:rPr>
        <w:t>The major duties of the job include: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Accept assignments on a prearranged and on-call basis.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Transport clients in County vehicle to assigned locations.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Follow directions prescribed by Health and Human Department personnel.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/>
        <w:jc w:val="both"/>
        <w:rPr>
          <w:sz w:val="24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Provide CPR and First Aid in emergency situations.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Refuel vehicle.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Report any discrepancies in vehicle operation to the Health and Human Services Department.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related duties as assigned. 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665364" w:rsidRDefault="00AC336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m</w:t>
      </w:r>
      <w:r w:rsidR="00665364">
        <w:rPr>
          <w:b/>
          <w:bCs/>
          <w:smallCaps/>
          <w:sz w:val="28"/>
          <w:szCs w:val="28"/>
        </w:rPr>
        <w:t>inimum Qualifications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160" w:hanging="2160"/>
        <w:jc w:val="both"/>
        <w:rPr>
          <w:sz w:val="24"/>
        </w:rPr>
      </w:pPr>
      <w:r>
        <w:rPr>
          <w:b/>
          <w:bCs/>
          <w:i/>
          <w:iCs/>
          <w:sz w:val="24"/>
        </w:rPr>
        <w:t>Applicants must:</w:t>
      </w:r>
      <w:r>
        <w:rPr>
          <w:sz w:val="24"/>
        </w:rPr>
        <w:tab/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  Possess a high school diploma or equivalent at the time of appointment.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Provide a current DMV driving record.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Possess a valid Class C driver’s license.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Be </w:t>
      </w:r>
      <w:r w:rsidR="00895A04">
        <w:rPr>
          <w:sz w:val="24"/>
        </w:rPr>
        <w:t xml:space="preserve">at least </w:t>
      </w:r>
      <w:r>
        <w:rPr>
          <w:sz w:val="24"/>
        </w:rPr>
        <w:t>21 years of age at time of appointment.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Demonstrate good moral character as determined by a thorough background check.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lastRenderedPageBreak/>
        <w:t>Selection Process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Application materials will be reviewed, and the best-qualified applicants will be invited to participate in interviews.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665364" w:rsidRDefault="00906A1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 w:rsidRPr="00906A17">
        <w:rPr>
          <w:sz w:val="24"/>
        </w:rPr>
        <w:t xml:space="preserve">It is your responsibility to provide specific, accurate and complete information describing how you meet the minimum qualifications.  </w:t>
      </w:r>
      <w:r w:rsidR="00935541">
        <w:rPr>
          <w:sz w:val="24"/>
        </w:rPr>
        <w:t xml:space="preserve">An application may be obtained from the Personnel Office listed below or by visiting our website at </w:t>
      </w:r>
      <w:r w:rsidR="00935541" w:rsidRPr="00906A17">
        <w:rPr>
          <w:sz w:val="24"/>
        </w:rPr>
        <w:t>ht</w:t>
      </w:r>
      <w:r w:rsidR="003807DE">
        <w:rPr>
          <w:sz w:val="24"/>
        </w:rPr>
        <w:t>tp://lassencounty.org</w:t>
      </w:r>
      <w:r>
        <w:rPr>
          <w:sz w:val="24"/>
        </w:rPr>
        <w:t xml:space="preserve"> </w:t>
      </w:r>
      <w:r w:rsidR="003807DE">
        <w:rPr>
          <w:sz w:val="24"/>
        </w:rPr>
        <w:t>in the Personnel/Risk Management area, and the Resources tab</w:t>
      </w:r>
      <w:r w:rsidR="00935541">
        <w:rPr>
          <w:sz w:val="24"/>
        </w:rPr>
        <w:t xml:space="preserve">. </w:t>
      </w:r>
      <w:r w:rsidR="00665364">
        <w:rPr>
          <w:sz w:val="24"/>
        </w:rPr>
        <w:t xml:space="preserve">Qualified applicants are invited to submit an official </w:t>
      </w:r>
      <w:smartTag w:uri="urn:schemas-microsoft-com:office:smarttags" w:element="place">
        <w:smartTag w:uri="urn:schemas-microsoft-com:office:smarttags" w:element="PlaceName">
          <w:r w:rsidR="00665364">
            <w:rPr>
              <w:sz w:val="24"/>
            </w:rPr>
            <w:t>Lassen</w:t>
          </w:r>
        </w:smartTag>
        <w:r w:rsidR="00665364">
          <w:rPr>
            <w:sz w:val="24"/>
          </w:rPr>
          <w:t xml:space="preserve"> </w:t>
        </w:r>
        <w:smartTag w:uri="urn:schemas-microsoft-com:office:smarttags" w:element="PlaceType">
          <w:r w:rsidR="00665364">
            <w:rPr>
              <w:sz w:val="24"/>
            </w:rPr>
            <w:t>County</w:t>
          </w:r>
        </w:smartTag>
      </w:smartTag>
      <w:r w:rsidR="00665364">
        <w:rPr>
          <w:sz w:val="24"/>
        </w:rPr>
        <w:t xml:space="preserve"> application to: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</w:p>
    <w:p w:rsidR="00D0064B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>
        <w:rPr>
          <w:sz w:val="24"/>
        </w:rPr>
        <w:t xml:space="preserve"> (530) 251</w:t>
      </w:r>
      <w:r w:rsidR="00A20D8F">
        <w:rPr>
          <w:sz w:val="24"/>
        </w:rPr>
        <w:t>-8320</w:t>
      </w:r>
      <w:r>
        <w:rPr>
          <w:sz w:val="24"/>
        </w:rPr>
        <w:t xml:space="preserve"> </w:t>
      </w:r>
    </w:p>
    <w:p w:rsidR="009F5DCF" w:rsidRDefault="00D0064B" w:rsidP="009F5DC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221 South Roop Street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0064B" w:rsidRDefault="00D0064B" w:rsidP="00D0064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Susanville, California 96130</w:t>
      </w:r>
      <w:r w:rsidR="00654030">
        <w:rPr>
          <w:sz w:val="24"/>
        </w:rPr>
        <w:tab/>
      </w:r>
      <w:r w:rsidR="00654030">
        <w:rPr>
          <w:sz w:val="24"/>
        </w:rPr>
        <w:tab/>
      </w:r>
      <w:r w:rsidR="003375B9">
        <w:rPr>
          <w:sz w:val="24"/>
        </w:rPr>
        <w:t>Updat</w:t>
      </w:r>
      <w:r w:rsidR="00654030">
        <w:rPr>
          <w:sz w:val="24"/>
        </w:rPr>
        <w:t>ed</w:t>
      </w:r>
      <w:r w:rsidR="003375B9">
        <w:rPr>
          <w:sz w:val="24"/>
        </w:rPr>
        <w:t xml:space="preserve">: </w:t>
      </w:r>
      <w:r w:rsidR="00AD4248">
        <w:rPr>
          <w:sz w:val="24"/>
        </w:rPr>
        <w:t>January 1, 2020</w:t>
      </w:r>
      <w:bookmarkStart w:id="0" w:name="_GoBack"/>
      <w:bookmarkEnd w:id="0"/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sz w:val="24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D0064B" w:rsidRDefault="00D0064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D0064B" w:rsidRDefault="00D0064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ndale Mono" w:hAnsi="Andale Mono"/>
              <w:szCs w:val="20"/>
            </w:rPr>
            <w:t>Lassen</w:t>
          </w:r>
        </w:smartTag>
        <w:r>
          <w:rPr>
            <w:rFonts w:ascii="Andale Mono" w:hAnsi="Andale Mono"/>
            <w:szCs w:val="20"/>
          </w:rPr>
          <w:t xml:space="preserve"> </w:t>
        </w:r>
        <w:smartTag w:uri="urn:schemas-microsoft-com:office:smarttags" w:element="PlaceType">
          <w:r>
            <w:rPr>
              <w:rFonts w:ascii="Andale Mono" w:hAnsi="Andale Mono"/>
              <w:szCs w:val="20"/>
            </w:rPr>
            <w:t>County</w:t>
          </w:r>
        </w:smartTag>
      </w:smartTag>
      <w:r>
        <w:rPr>
          <w:rFonts w:ascii="Andale Mono" w:hAnsi="Andale Mono"/>
          <w:szCs w:val="20"/>
        </w:rPr>
        <w:t xml:space="preserve"> is an equal opportunity employer hiring employment eligible applicants.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Disabled applicants who require special testing arrangements should contact the Personnel Department prior to the filing deadline.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In accordance with the Immigration Reform and Control Act, applicants must provide acceptable proof of identity or authorization to work in the United States.                                 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A thorough background investigation will be conducted </w:t>
      </w:r>
      <w:r w:rsidR="003375B9">
        <w:rPr>
          <w:rFonts w:ascii="Andale Mono" w:hAnsi="Andale Mono"/>
          <w:szCs w:val="20"/>
        </w:rPr>
        <w:t>post-conditional offer of</w:t>
      </w:r>
      <w:r>
        <w:rPr>
          <w:rFonts w:ascii="Andale Mono" w:hAnsi="Andale Mono"/>
          <w:szCs w:val="20"/>
        </w:rPr>
        <w:t xml:space="preserve"> employment.  The investigation may include reference checks, fingerprinting, credit check, driver history and inquiry to local, state and federal files to obtain criminal history information.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All applicants who meet the minimum qualifications are </w:t>
      </w:r>
      <w:r>
        <w:rPr>
          <w:rFonts w:ascii="Andale Mono" w:hAnsi="Andale Mono"/>
          <w:i/>
          <w:iCs/>
          <w:szCs w:val="20"/>
        </w:rPr>
        <w:t>not</w:t>
      </w:r>
      <w:r>
        <w:rPr>
          <w:rFonts w:ascii="Andale Mono" w:hAnsi="Andale Mono"/>
          <w:szCs w:val="20"/>
        </w:rPr>
        <w:t xml:space="preserve"> guaranteed advancement through any subsequent phase of the selection process.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665364" w:rsidRDefault="00665364">
      <w:pPr>
        <w:pStyle w:val="BodyText"/>
        <w:rPr>
          <w:rFonts w:ascii="Andale Mono" w:hAnsi="Andale Mono"/>
        </w:rPr>
      </w:pPr>
      <w:r>
        <w:rPr>
          <w:rFonts w:ascii="Andale Mono" w:hAnsi="Andale Mono"/>
        </w:rPr>
        <w:t>This bulletin is solely for the purpose of announcing a job opening.  It does not constitute a contract, expressed or implied, and any provisions contained herein may be modified or revised without notice.</w:t>
      </w: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  <w:sectPr w:rsidR="00665364">
          <w:endnotePr>
            <w:numFmt w:val="decimal"/>
          </w:endnotePr>
          <w:type w:val="continuous"/>
          <w:pgSz w:w="12240" w:h="15840"/>
          <w:pgMar w:top="1440" w:right="720" w:bottom="844" w:left="720" w:header="1440" w:footer="844" w:gutter="0"/>
          <w:cols w:space="720"/>
          <w:noEndnote/>
        </w:sectPr>
      </w:pPr>
    </w:p>
    <w:p w:rsidR="00665364" w:rsidRDefault="0066536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sectPr w:rsidR="00665364">
      <w:endnotePr>
        <w:numFmt w:val="decimal"/>
      </w:endnotePr>
      <w:type w:val="continuous"/>
      <w:pgSz w:w="12240" w:h="15840"/>
      <w:pgMar w:top="1440" w:right="720" w:bottom="844" w:left="72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6C"/>
    <w:rsid w:val="00032C6D"/>
    <w:rsid w:val="00055388"/>
    <w:rsid w:val="000D1E55"/>
    <w:rsid w:val="001D592F"/>
    <w:rsid w:val="002025DB"/>
    <w:rsid w:val="00223829"/>
    <w:rsid w:val="002425B0"/>
    <w:rsid w:val="0024716C"/>
    <w:rsid w:val="002A5E16"/>
    <w:rsid w:val="002D6827"/>
    <w:rsid w:val="003375B9"/>
    <w:rsid w:val="00362F0E"/>
    <w:rsid w:val="003807DE"/>
    <w:rsid w:val="00382292"/>
    <w:rsid w:val="003B4962"/>
    <w:rsid w:val="0041421F"/>
    <w:rsid w:val="004561F1"/>
    <w:rsid w:val="004A13FD"/>
    <w:rsid w:val="0050113E"/>
    <w:rsid w:val="005743CF"/>
    <w:rsid w:val="006031BF"/>
    <w:rsid w:val="00625C3F"/>
    <w:rsid w:val="006368B9"/>
    <w:rsid w:val="00645726"/>
    <w:rsid w:val="00654030"/>
    <w:rsid w:val="00665364"/>
    <w:rsid w:val="00697CB0"/>
    <w:rsid w:val="006D6FB4"/>
    <w:rsid w:val="006E2010"/>
    <w:rsid w:val="00895A04"/>
    <w:rsid w:val="00906A17"/>
    <w:rsid w:val="00935541"/>
    <w:rsid w:val="009E7C8D"/>
    <w:rsid w:val="009F5DCF"/>
    <w:rsid w:val="00A053AF"/>
    <w:rsid w:val="00A12D49"/>
    <w:rsid w:val="00A20D8F"/>
    <w:rsid w:val="00A24E43"/>
    <w:rsid w:val="00AC336C"/>
    <w:rsid w:val="00AD4248"/>
    <w:rsid w:val="00B248C2"/>
    <w:rsid w:val="00C20868"/>
    <w:rsid w:val="00C63597"/>
    <w:rsid w:val="00D0064B"/>
    <w:rsid w:val="00E4706C"/>
    <w:rsid w:val="00E82B72"/>
    <w:rsid w:val="00E84813"/>
    <w:rsid w:val="00EB5C22"/>
    <w:rsid w:val="00E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5ED48D"/>
  <w15:docId w15:val="{A7719DD0-288D-4D03-A2A4-685DD500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szCs w:val="20"/>
    </w:rPr>
  </w:style>
  <w:style w:type="character" w:styleId="Hyperlink">
    <w:name w:val="Hyperlink"/>
    <w:rsid w:val="00935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Co. Admin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Brewster</dc:creator>
  <cp:lastModifiedBy>Regina Schaap</cp:lastModifiedBy>
  <cp:revision>2</cp:revision>
  <cp:lastPrinted>2017-02-21T22:20:00Z</cp:lastPrinted>
  <dcterms:created xsi:type="dcterms:W3CDTF">2020-01-28T04:48:00Z</dcterms:created>
  <dcterms:modified xsi:type="dcterms:W3CDTF">2020-01-28T04:48:00Z</dcterms:modified>
</cp:coreProperties>
</file>